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7D" w:rsidRPr="00EE5D7D" w:rsidRDefault="00C264EF" w:rsidP="00C64360">
      <w:pPr>
        <w:pStyle w:val="Heading1"/>
      </w:pPr>
      <w:r w:rsidRPr="00EE5D7D">
        <w:t>20</w:t>
      </w:r>
      <w:r w:rsidR="003E77EA">
        <w:t>1</w:t>
      </w:r>
      <w:r w:rsidR="004F5700">
        <w:t>8</w:t>
      </w:r>
      <w:r w:rsidR="003E77EA">
        <w:t>-201</w:t>
      </w:r>
      <w:r w:rsidR="004F5700">
        <w:t>9</w:t>
      </w:r>
      <w:r w:rsidR="0047467D" w:rsidRPr="00EE5D7D">
        <w:t xml:space="preserve"> College of Letters &amp; Science</w:t>
      </w:r>
    </w:p>
    <w:p w:rsidR="0047467D" w:rsidRPr="00EE5D7D" w:rsidRDefault="00873391" w:rsidP="00873391">
      <w:pPr>
        <w:pStyle w:val="Heading1"/>
      </w:pPr>
      <w:r>
        <w:t xml:space="preserve">University </w:t>
      </w:r>
      <w:r w:rsidR="0047467D" w:rsidRPr="00EE5D7D">
        <w:t>Staff Excellence Awards</w:t>
      </w:r>
    </w:p>
    <w:p w:rsidR="0047467D" w:rsidRPr="00EE5D7D" w:rsidRDefault="0047467D" w:rsidP="0047467D">
      <w:pPr>
        <w:rPr>
          <w:sz w:val="18"/>
          <w:szCs w:val="18"/>
        </w:rPr>
      </w:pPr>
    </w:p>
    <w:p w:rsidR="008D11C2" w:rsidRPr="00C64360" w:rsidRDefault="001A529C" w:rsidP="008D11C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C64360">
        <w:rPr>
          <w:b/>
          <w:i/>
          <w:sz w:val="28"/>
          <w:szCs w:val="28"/>
        </w:rPr>
        <w:t xml:space="preserve">Look around you.  Do you know a College </w:t>
      </w:r>
      <w:r w:rsidR="00E14065" w:rsidRPr="00C64360">
        <w:rPr>
          <w:b/>
          <w:i/>
          <w:sz w:val="28"/>
          <w:szCs w:val="28"/>
        </w:rPr>
        <w:t>university</w:t>
      </w:r>
      <w:r w:rsidRPr="00C64360">
        <w:rPr>
          <w:b/>
          <w:i/>
          <w:sz w:val="28"/>
          <w:szCs w:val="28"/>
        </w:rPr>
        <w:t xml:space="preserve"> staff member whose performance is exemplary, and who regularly goes above and beyond the call of duty?  If so, you should take this opportunity to nominate </w:t>
      </w:r>
      <w:r w:rsidR="004E5753">
        <w:rPr>
          <w:b/>
          <w:i/>
          <w:sz w:val="28"/>
          <w:szCs w:val="28"/>
        </w:rPr>
        <w:t>them</w:t>
      </w:r>
      <w:r w:rsidRPr="00C64360">
        <w:rPr>
          <w:b/>
          <w:i/>
          <w:sz w:val="28"/>
          <w:szCs w:val="28"/>
        </w:rPr>
        <w:t xml:space="preserve"> for a</w:t>
      </w:r>
      <w:r w:rsidR="00C64360">
        <w:rPr>
          <w:b/>
          <w:i/>
          <w:sz w:val="28"/>
          <w:szCs w:val="28"/>
        </w:rPr>
        <w:t xml:space="preserve"> $3000</w:t>
      </w:r>
      <w:r w:rsidRPr="00C64360">
        <w:rPr>
          <w:b/>
          <w:i/>
          <w:sz w:val="28"/>
          <w:szCs w:val="28"/>
        </w:rPr>
        <w:t xml:space="preserve"> College of Letters &amp; Science </w:t>
      </w:r>
      <w:r w:rsidR="00E14065" w:rsidRPr="00C64360">
        <w:rPr>
          <w:b/>
          <w:i/>
          <w:sz w:val="28"/>
          <w:szCs w:val="28"/>
        </w:rPr>
        <w:t>University</w:t>
      </w:r>
      <w:r w:rsidR="00C64360">
        <w:rPr>
          <w:b/>
          <w:i/>
          <w:sz w:val="28"/>
          <w:szCs w:val="28"/>
        </w:rPr>
        <w:t xml:space="preserve"> Staff Excellence Award!</w:t>
      </w:r>
      <w:r w:rsidRPr="00C64360">
        <w:rPr>
          <w:b/>
          <w:i/>
          <w:sz w:val="28"/>
          <w:szCs w:val="28"/>
        </w:rPr>
        <w:t xml:space="preserve">  </w:t>
      </w:r>
    </w:p>
    <w:p w:rsidR="00C64360" w:rsidRDefault="00C64360" w:rsidP="008D11C2">
      <w:pPr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C64360" w:rsidRPr="00B01A46" w:rsidRDefault="00C64360" w:rsidP="00C64360">
      <w:pPr>
        <w:autoSpaceDE w:val="0"/>
        <w:autoSpaceDN w:val="0"/>
        <w:adjustRightInd w:val="0"/>
        <w:rPr>
          <w:sz w:val="24"/>
          <w:szCs w:val="24"/>
        </w:rPr>
      </w:pPr>
      <w:r w:rsidRPr="00B01A46">
        <w:rPr>
          <w:sz w:val="24"/>
          <w:szCs w:val="24"/>
        </w:rPr>
        <w:t xml:space="preserve">There will be five awards granted in the amount of </w:t>
      </w:r>
      <w:r w:rsidRPr="00A029FB">
        <w:rPr>
          <w:b/>
          <w:sz w:val="24"/>
          <w:szCs w:val="24"/>
          <w:u w:val="single"/>
        </w:rPr>
        <w:t>$3,000</w:t>
      </w:r>
      <w:r w:rsidRPr="00B01A46">
        <w:rPr>
          <w:sz w:val="24"/>
          <w:szCs w:val="24"/>
        </w:rPr>
        <w:t xml:space="preserve"> each.  Based on a proportionate number of employees in each grouping within the College, the award distribution will be: </w:t>
      </w:r>
    </w:p>
    <w:p w:rsidR="00C64360" w:rsidRPr="00B01A46" w:rsidRDefault="00C64360" w:rsidP="00C64360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B01A46">
        <w:rPr>
          <w:sz w:val="24"/>
          <w:szCs w:val="24"/>
        </w:rPr>
        <w:t>3-   Employees in non-exempt administrative support, fiscal &amp; staff services, general broadband</w:t>
      </w:r>
    </w:p>
    <w:p w:rsidR="00C64360" w:rsidRPr="00B01A46" w:rsidRDefault="00C64360" w:rsidP="00C6436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20"/>
        <w:rPr>
          <w:sz w:val="24"/>
          <w:szCs w:val="24"/>
        </w:rPr>
      </w:pPr>
      <w:r w:rsidRPr="00B01A46">
        <w:rPr>
          <w:sz w:val="24"/>
          <w:szCs w:val="24"/>
        </w:rPr>
        <w:t>Employee in a blue collar or technical position</w:t>
      </w:r>
    </w:p>
    <w:p w:rsidR="00C64360" w:rsidRPr="00C64360" w:rsidRDefault="00C64360" w:rsidP="008D11C2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20"/>
        <w:rPr>
          <w:sz w:val="24"/>
          <w:szCs w:val="24"/>
        </w:rPr>
      </w:pPr>
      <w:r w:rsidRPr="00B01A46">
        <w:rPr>
          <w:sz w:val="24"/>
          <w:szCs w:val="24"/>
        </w:rPr>
        <w:t>Employee in an exempt position.</w:t>
      </w:r>
    </w:p>
    <w:p w:rsidR="00DA0F60" w:rsidRPr="00B01A46" w:rsidRDefault="00DA0F60" w:rsidP="00DA0F60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B01A46" w:rsidRPr="00B01A46" w:rsidRDefault="00B01A46" w:rsidP="00DA0F6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B01A46">
        <w:rPr>
          <w:b/>
          <w:sz w:val="24"/>
          <w:szCs w:val="24"/>
          <w:u w:val="single"/>
        </w:rPr>
        <w:t>Why Nominate a Colleague?</w:t>
      </w:r>
    </w:p>
    <w:p w:rsidR="002C35FF" w:rsidRPr="00B01A46" w:rsidRDefault="00B01A46" w:rsidP="00B01A46">
      <w:pPr>
        <w:pStyle w:val="NoSpacing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01A46">
        <w:rPr>
          <w:rFonts w:ascii="Times New Roman" w:hAnsi="Times New Roman"/>
          <w:sz w:val="24"/>
          <w:szCs w:val="24"/>
        </w:rPr>
        <w:t>Their</w:t>
      </w:r>
      <w:r w:rsidR="002C35FF" w:rsidRPr="00B01A46">
        <w:rPr>
          <w:rFonts w:ascii="Times New Roman" w:hAnsi="Times New Roman"/>
          <w:sz w:val="24"/>
          <w:szCs w:val="24"/>
        </w:rPr>
        <w:t xml:space="preserve"> performance and work products are outstanding</w:t>
      </w:r>
    </w:p>
    <w:p w:rsidR="002C35FF" w:rsidRPr="00B01A46" w:rsidRDefault="00B01A46" w:rsidP="00B01A46">
      <w:pPr>
        <w:numPr>
          <w:ilvl w:val="0"/>
          <w:numId w:val="23"/>
        </w:numPr>
        <w:rPr>
          <w:sz w:val="24"/>
          <w:szCs w:val="24"/>
        </w:rPr>
      </w:pPr>
      <w:r w:rsidRPr="00B01A46">
        <w:rPr>
          <w:sz w:val="24"/>
          <w:szCs w:val="24"/>
        </w:rPr>
        <w:t>They h</w:t>
      </w:r>
      <w:r w:rsidR="002C35FF" w:rsidRPr="00B01A46">
        <w:rPr>
          <w:sz w:val="24"/>
          <w:szCs w:val="24"/>
        </w:rPr>
        <w:t xml:space="preserve">ave made a significant impact to </w:t>
      </w:r>
      <w:r w:rsidR="00A85618">
        <w:rPr>
          <w:sz w:val="24"/>
          <w:szCs w:val="24"/>
        </w:rPr>
        <w:t xml:space="preserve">the </w:t>
      </w:r>
      <w:r w:rsidR="002C35FF" w:rsidRPr="00B01A46">
        <w:rPr>
          <w:sz w:val="24"/>
          <w:szCs w:val="24"/>
        </w:rPr>
        <w:t xml:space="preserve">program or to the University </w:t>
      </w:r>
    </w:p>
    <w:p w:rsidR="002C35FF" w:rsidRPr="00B01A46" w:rsidRDefault="00B01A46" w:rsidP="00B01A46">
      <w:pPr>
        <w:pStyle w:val="BodyText"/>
        <w:numPr>
          <w:ilvl w:val="0"/>
          <w:numId w:val="23"/>
        </w:numPr>
        <w:rPr>
          <w:szCs w:val="24"/>
        </w:rPr>
      </w:pPr>
      <w:r w:rsidRPr="00B01A46">
        <w:rPr>
          <w:szCs w:val="24"/>
        </w:rPr>
        <w:t>They continually seek</w:t>
      </w:r>
      <w:r w:rsidR="002C35FF" w:rsidRPr="00B01A46">
        <w:rPr>
          <w:szCs w:val="24"/>
        </w:rPr>
        <w:t xml:space="preserve"> to initiate, improve or refine methods/procedures that </w:t>
      </w:r>
      <w:r w:rsidRPr="00B01A46">
        <w:rPr>
          <w:szCs w:val="24"/>
        </w:rPr>
        <w:t>make things better</w:t>
      </w:r>
    </w:p>
    <w:p w:rsidR="002C35FF" w:rsidRPr="00B01A46" w:rsidRDefault="00B01A46" w:rsidP="00B01A46">
      <w:pPr>
        <w:pStyle w:val="BodyText"/>
        <w:numPr>
          <w:ilvl w:val="0"/>
          <w:numId w:val="23"/>
        </w:numPr>
        <w:rPr>
          <w:szCs w:val="24"/>
        </w:rPr>
      </w:pPr>
      <w:r w:rsidRPr="00B01A46">
        <w:rPr>
          <w:szCs w:val="24"/>
        </w:rPr>
        <w:t>They are</w:t>
      </w:r>
      <w:r w:rsidR="002C35FF" w:rsidRPr="00B01A46">
        <w:rPr>
          <w:szCs w:val="24"/>
        </w:rPr>
        <w:t xml:space="preserve"> regularly sought out for advice, consultation and men</w:t>
      </w:r>
      <w:r w:rsidR="00FE743A">
        <w:rPr>
          <w:szCs w:val="24"/>
        </w:rPr>
        <w:t>toring by students and/or staff</w:t>
      </w:r>
      <w:r w:rsidR="002C35FF" w:rsidRPr="00B01A46">
        <w:rPr>
          <w:szCs w:val="24"/>
        </w:rPr>
        <w:t xml:space="preserve">  </w:t>
      </w:r>
    </w:p>
    <w:p w:rsidR="002C35FF" w:rsidRPr="00B01A46" w:rsidRDefault="00B01A46" w:rsidP="00B01A46">
      <w:pPr>
        <w:pStyle w:val="BodyText"/>
        <w:numPr>
          <w:ilvl w:val="0"/>
          <w:numId w:val="23"/>
        </w:numPr>
        <w:rPr>
          <w:szCs w:val="24"/>
        </w:rPr>
      </w:pPr>
      <w:r w:rsidRPr="00B01A46">
        <w:rPr>
          <w:szCs w:val="24"/>
        </w:rPr>
        <w:t>They</w:t>
      </w:r>
      <w:r w:rsidR="002C35FF" w:rsidRPr="00B01A46">
        <w:rPr>
          <w:szCs w:val="24"/>
        </w:rPr>
        <w:t xml:space="preserve"> consistently demons</w:t>
      </w:r>
      <w:r w:rsidRPr="00B01A46">
        <w:rPr>
          <w:szCs w:val="24"/>
        </w:rPr>
        <w:t>trate</w:t>
      </w:r>
      <w:r w:rsidR="002C35FF" w:rsidRPr="00B01A46">
        <w:rPr>
          <w:szCs w:val="24"/>
        </w:rPr>
        <w:t xml:space="preserve"> outstanding leadership skills and initiatives</w:t>
      </w:r>
    </w:p>
    <w:p w:rsidR="002C35FF" w:rsidRPr="00B01A46" w:rsidRDefault="00B01A46" w:rsidP="00B01A46">
      <w:pPr>
        <w:pStyle w:val="BodyText"/>
        <w:numPr>
          <w:ilvl w:val="0"/>
          <w:numId w:val="23"/>
        </w:numPr>
        <w:rPr>
          <w:szCs w:val="24"/>
        </w:rPr>
      </w:pPr>
      <w:r w:rsidRPr="00B01A46">
        <w:rPr>
          <w:szCs w:val="24"/>
        </w:rPr>
        <w:t>They</w:t>
      </w:r>
      <w:r w:rsidR="002C35FF" w:rsidRPr="00B01A46">
        <w:rPr>
          <w:szCs w:val="24"/>
        </w:rPr>
        <w:t xml:space="preserve"> take initiative to creatively resolve complex and/or sensitive problems affecting the organization</w:t>
      </w:r>
    </w:p>
    <w:p w:rsidR="00B01A46" w:rsidRDefault="00B01A46" w:rsidP="00B01A46">
      <w:pPr>
        <w:pStyle w:val="BodyText"/>
        <w:numPr>
          <w:ilvl w:val="0"/>
          <w:numId w:val="23"/>
        </w:numPr>
        <w:rPr>
          <w:szCs w:val="24"/>
        </w:rPr>
      </w:pPr>
      <w:r w:rsidRPr="00B01A46">
        <w:rPr>
          <w:szCs w:val="24"/>
        </w:rPr>
        <w:t>Their</w:t>
      </w:r>
      <w:r w:rsidR="002C35FF" w:rsidRPr="00B01A46">
        <w:rPr>
          <w:szCs w:val="24"/>
        </w:rPr>
        <w:t xml:space="preserve"> </w:t>
      </w:r>
      <w:r w:rsidR="00FB3C9A">
        <w:rPr>
          <w:szCs w:val="24"/>
        </w:rPr>
        <w:t>attitude</w:t>
      </w:r>
      <w:r w:rsidR="002C35FF" w:rsidRPr="00B01A46">
        <w:rPr>
          <w:szCs w:val="24"/>
        </w:rPr>
        <w:t xml:space="preserve"> contributes to the creation of a positive workplace climate </w:t>
      </w:r>
      <w:r>
        <w:rPr>
          <w:szCs w:val="24"/>
        </w:rPr>
        <w:t>and/or diversity</w:t>
      </w:r>
    </w:p>
    <w:p w:rsidR="002C35FF" w:rsidRPr="00B01A46" w:rsidRDefault="00B01A46" w:rsidP="00B01A46">
      <w:pPr>
        <w:pStyle w:val="BodyText"/>
        <w:numPr>
          <w:ilvl w:val="0"/>
          <w:numId w:val="23"/>
        </w:numPr>
        <w:rPr>
          <w:szCs w:val="24"/>
        </w:rPr>
      </w:pPr>
      <w:r>
        <w:rPr>
          <w:szCs w:val="24"/>
        </w:rPr>
        <w:t>To recognize their value to the organization</w:t>
      </w:r>
      <w:r w:rsidR="002C35FF" w:rsidRPr="00B01A46">
        <w:rPr>
          <w:szCs w:val="24"/>
        </w:rPr>
        <w:t xml:space="preserve">  </w:t>
      </w:r>
    </w:p>
    <w:p w:rsidR="00C64360" w:rsidRPr="00B01A46" w:rsidRDefault="00C64360" w:rsidP="00C64360">
      <w:pPr>
        <w:rPr>
          <w:b/>
          <w:i/>
          <w:sz w:val="24"/>
          <w:szCs w:val="24"/>
        </w:rPr>
      </w:pPr>
    </w:p>
    <w:p w:rsidR="00C64360" w:rsidRPr="00B01A46" w:rsidRDefault="00C64360" w:rsidP="00C6436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01A46">
        <w:rPr>
          <w:rFonts w:ascii="Times New Roman" w:hAnsi="Times New Roman"/>
          <w:b/>
          <w:sz w:val="24"/>
          <w:szCs w:val="24"/>
          <w:u w:val="single"/>
        </w:rPr>
        <w:t>Eligibility Requirements:</w:t>
      </w:r>
    </w:p>
    <w:p w:rsidR="00C64360" w:rsidRPr="00B01A46" w:rsidRDefault="00C64360" w:rsidP="00C6436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B01A46">
        <w:rPr>
          <w:sz w:val="24"/>
          <w:szCs w:val="24"/>
        </w:rPr>
        <w:t>The nominee must have two years of consecutive service within the College of Letters and Science</w:t>
      </w:r>
    </w:p>
    <w:p w:rsidR="00C64360" w:rsidRPr="00B01A46" w:rsidRDefault="00C64360" w:rsidP="00C64360">
      <w:pPr>
        <w:numPr>
          <w:ilvl w:val="0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B01A46">
        <w:rPr>
          <w:sz w:val="24"/>
          <w:szCs w:val="24"/>
        </w:rPr>
        <w:t>Previous award winners are not eligible for nomination for ten years from date of award.</w:t>
      </w:r>
    </w:p>
    <w:p w:rsidR="00C64360" w:rsidRDefault="00C64360" w:rsidP="00C64360">
      <w:pPr>
        <w:pStyle w:val="BodyText"/>
        <w:numPr>
          <w:ilvl w:val="0"/>
          <w:numId w:val="13"/>
        </w:numPr>
        <w:rPr>
          <w:szCs w:val="24"/>
        </w:rPr>
      </w:pPr>
      <w:r w:rsidRPr="00B01A46">
        <w:rPr>
          <w:szCs w:val="24"/>
        </w:rPr>
        <w:t xml:space="preserve">At least one person from the nominee’s department needs to complete </w:t>
      </w:r>
      <w:r w:rsidR="00917D79">
        <w:rPr>
          <w:szCs w:val="24"/>
        </w:rPr>
        <w:t>the Award Questionnaire.</w:t>
      </w:r>
      <w:r w:rsidRPr="00B01A46">
        <w:rPr>
          <w:szCs w:val="24"/>
        </w:rPr>
        <w:t xml:space="preserve"> It can be from a faculty member, university staff, academic staff or student.</w:t>
      </w:r>
    </w:p>
    <w:p w:rsidR="00C64360" w:rsidRDefault="00C64360" w:rsidP="00C64360">
      <w:pPr>
        <w:pStyle w:val="BodyText"/>
        <w:rPr>
          <w:szCs w:val="24"/>
        </w:rPr>
      </w:pPr>
    </w:p>
    <w:p w:rsidR="0047467D" w:rsidRPr="00B01A46" w:rsidRDefault="0047467D" w:rsidP="001A529C">
      <w:pPr>
        <w:pStyle w:val="BodyText"/>
        <w:rPr>
          <w:b/>
          <w:szCs w:val="24"/>
          <w:u w:val="single"/>
        </w:rPr>
      </w:pPr>
      <w:r w:rsidRPr="00B01A46">
        <w:rPr>
          <w:b/>
          <w:szCs w:val="24"/>
          <w:u w:val="single"/>
        </w:rPr>
        <w:t>Nomination process:</w:t>
      </w:r>
    </w:p>
    <w:p w:rsidR="0047467D" w:rsidRPr="00B01A46" w:rsidRDefault="0047467D" w:rsidP="002D1FB7">
      <w:pPr>
        <w:pStyle w:val="BodyText"/>
        <w:rPr>
          <w:b/>
          <w:szCs w:val="24"/>
        </w:rPr>
      </w:pPr>
      <w:r w:rsidRPr="00B01A46">
        <w:rPr>
          <w:b/>
          <w:szCs w:val="24"/>
        </w:rPr>
        <w:t xml:space="preserve">To nominate an individual, you will need to compile a nomination </w:t>
      </w:r>
      <w:r w:rsidR="00E61427">
        <w:rPr>
          <w:b/>
          <w:szCs w:val="24"/>
        </w:rPr>
        <w:t>packet</w:t>
      </w:r>
      <w:r w:rsidRPr="00B01A46">
        <w:rPr>
          <w:b/>
          <w:szCs w:val="24"/>
        </w:rPr>
        <w:t xml:space="preserve"> that includes the following:</w:t>
      </w:r>
    </w:p>
    <w:p w:rsidR="002D1FB7" w:rsidRPr="00B01A46" w:rsidRDefault="00DA0F60" w:rsidP="00AB7AC1">
      <w:pPr>
        <w:pStyle w:val="BodyText"/>
        <w:numPr>
          <w:ilvl w:val="0"/>
          <w:numId w:val="17"/>
        </w:numPr>
        <w:rPr>
          <w:szCs w:val="24"/>
        </w:rPr>
      </w:pPr>
      <w:r w:rsidRPr="00B01A46">
        <w:rPr>
          <w:szCs w:val="24"/>
        </w:rPr>
        <w:t>C</w:t>
      </w:r>
      <w:r w:rsidR="002D1FB7" w:rsidRPr="00B01A46">
        <w:rPr>
          <w:szCs w:val="24"/>
        </w:rPr>
        <w:t>ompleted Nomination Cover Page (see following).</w:t>
      </w:r>
    </w:p>
    <w:p w:rsidR="00492B12" w:rsidRPr="00492B12" w:rsidRDefault="0047467D" w:rsidP="004830CC">
      <w:pPr>
        <w:pStyle w:val="BodyText"/>
        <w:numPr>
          <w:ilvl w:val="0"/>
          <w:numId w:val="17"/>
        </w:numPr>
        <w:rPr>
          <w:szCs w:val="24"/>
        </w:rPr>
      </w:pPr>
      <w:r w:rsidRPr="00492B12">
        <w:rPr>
          <w:szCs w:val="24"/>
        </w:rPr>
        <w:t xml:space="preserve">At least two, but no more than four </w:t>
      </w:r>
      <w:r w:rsidR="004E5753" w:rsidRPr="00492B12">
        <w:rPr>
          <w:szCs w:val="24"/>
        </w:rPr>
        <w:t xml:space="preserve">completed </w:t>
      </w:r>
      <w:r w:rsidR="00917D79" w:rsidRPr="00492B12">
        <w:rPr>
          <w:szCs w:val="24"/>
        </w:rPr>
        <w:t>Award Questionnaires</w:t>
      </w:r>
      <w:r w:rsidR="002D1FB7" w:rsidRPr="00492B12">
        <w:rPr>
          <w:szCs w:val="24"/>
        </w:rPr>
        <w:t xml:space="preserve">. </w:t>
      </w:r>
      <w:r w:rsidR="004E5753" w:rsidRPr="00492B12">
        <w:rPr>
          <w:szCs w:val="24"/>
        </w:rPr>
        <w:t xml:space="preserve">The questionnaires should come from colleagues familiar with the nominee’s contributions and should provide specific examples of how the employee has met the criteria. </w:t>
      </w:r>
    </w:p>
    <w:p w:rsidR="00272D6C" w:rsidRPr="00492B12" w:rsidRDefault="00AB7AC1" w:rsidP="004830CC">
      <w:pPr>
        <w:pStyle w:val="BodyText"/>
        <w:numPr>
          <w:ilvl w:val="0"/>
          <w:numId w:val="17"/>
        </w:numPr>
        <w:rPr>
          <w:szCs w:val="24"/>
        </w:rPr>
      </w:pPr>
      <w:r w:rsidRPr="00492B12">
        <w:rPr>
          <w:szCs w:val="24"/>
        </w:rPr>
        <w:t>S</w:t>
      </w:r>
      <w:r w:rsidR="00C264EF" w:rsidRPr="00492B12">
        <w:rPr>
          <w:szCs w:val="24"/>
        </w:rPr>
        <w:t xml:space="preserve">ubmit </w:t>
      </w:r>
      <w:r w:rsidRPr="00492B12">
        <w:rPr>
          <w:szCs w:val="24"/>
        </w:rPr>
        <w:t>all the nomination materials as</w:t>
      </w:r>
      <w:r w:rsidR="00E4636D" w:rsidRPr="00492B12">
        <w:rPr>
          <w:szCs w:val="24"/>
        </w:rPr>
        <w:t xml:space="preserve"> one document </w:t>
      </w:r>
      <w:r w:rsidR="00224373" w:rsidRPr="00492B12">
        <w:rPr>
          <w:szCs w:val="24"/>
        </w:rPr>
        <w:t xml:space="preserve">in Microsoft </w:t>
      </w:r>
      <w:r w:rsidR="003D6F37" w:rsidRPr="00492B12">
        <w:rPr>
          <w:szCs w:val="24"/>
        </w:rPr>
        <w:t>W</w:t>
      </w:r>
      <w:r w:rsidR="00224373" w:rsidRPr="00492B12">
        <w:rPr>
          <w:szCs w:val="24"/>
        </w:rPr>
        <w:t>ord</w:t>
      </w:r>
      <w:r w:rsidR="00E4636D" w:rsidRPr="00492B12">
        <w:rPr>
          <w:szCs w:val="24"/>
        </w:rPr>
        <w:t xml:space="preserve"> or</w:t>
      </w:r>
      <w:r w:rsidR="003D6F37" w:rsidRPr="00492B12">
        <w:rPr>
          <w:szCs w:val="24"/>
        </w:rPr>
        <w:t xml:space="preserve"> PDF</w:t>
      </w:r>
      <w:r w:rsidR="00E4636D" w:rsidRPr="00492B12">
        <w:rPr>
          <w:szCs w:val="24"/>
        </w:rPr>
        <w:t xml:space="preserve"> </w:t>
      </w:r>
      <w:r w:rsidR="00F03714" w:rsidRPr="00492B12">
        <w:rPr>
          <w:szCs w:val="24"/>
        </w:rPr>
        <w:t xml:space="preserve">to </w:t>
      </w:r>
      <w:r w:rsidR="00272D6C" w:rsidRPr="00492B12">
        <w:rPr>
          <w:szCs w:val="24"/>
        </w:rPr>
        <w:t>Michelle Mc</w:t>
      </w:r>
      <w:r w:rsidR="00CC60C8" w:rsidRPr="00492B12">
        <w:rPr>
          <w:szCs w:val="24"/>
        </w:rPr>
        <w:t>C</w:t>
      </w:r>
      <w:r w:rsidR="00272D6C" w:rsidRPr="00492B12">
        <w:rPr>
          <w:szCs w:val="24"/>
        </w:rPr>
        <w:t>rumb at michelle.mccrumb@wisc.edu</w:t>
      </w:r>
      <w:r w:rsidR="00C264EF" w:rsidRPr="00492B12">
        <w:rPr>
          <w:szCs w:val="24"/>
        </w:rPr>
        <w:t xml:space="preserve"> by 4:00 pm. on </w:t>
      </w:r>
      <w:r w:rsidR="002964E8" w:rsidRPr="002964E8">
        <w:rPr>
          <w:b/>
          <w:szCs w:val="24"/>
        </w:rPr>
        <w:t>Monday, November</w:t>
      </w:r>
      <w:r w:rsidR="002964E8">
        <w:rPr>
          <w:b/>
          <w:szCs w:val="24"/>
        </w:rPr>
        <w:t xml:space="preserve"> 26</w:t>
      </w:r>
      <w:r w:rsidR="00272D6C" w:rsidRPr="00492B12">
        <w:rPr>
          <w:b/>
          <w:szCs w:val="24"/>
        </w:rPr>
        <w:t>, 201</w:t>
      </w:r>
      <w:r w:rsidR="002964E8">
        <w:rPr>
          <w:b/>
          <w:szCs w:val="24"/>
        </w:rPr>
        <w:t>8</w:t>
      </w:r>
      <w:r w:rsidR="00C264EF" w:rsidRPr="00492B12">
        <w:rPr>
          <w:b/>
          <w:szCs w:val="24"/>
        </w:rPr>
        <w:t>.</w:t>
      </w:r>
      <w:r w:rsidR="00C264EF" w:rsidRPr="00492B12">
        <w:rPr>
          <w:szCs w:val="24"/>
        </w:rPr>
        <w:t xml:space="preserve">  </w:t>
      </w:r>
    </w:p>
    <w:p w:rsidR="007162FE" w:rsidRPr="00B01A46" w:rsidRDefault="007162FE" w:rsidP="007162FE">
      <w:pPr>
        <w:autoSpaceDE w:val="0"/>
        <w:autoSpaceDN w:val="0"/>
        <w:adjustRightInd w:val="0"/>
        <w:rPr>
          <w:sz w:val="24"/>
          <w:szCs w:val="24"/>
        </w:rPr>
      </w:pPr>
    </w:p>
    <w:p w:rsidR="00394706" w:rsidRPr="00B7598E" w:rsidRDefault="00394706" w:rsidP="00394706">
      <w:pPr>
        <w:rPr>
          <w:sz w:val="24"/>
          <w:szCs w:val="24"/>
        </w:rPr>
      </w:pPr>
      <w:r w:rsidRPr="00B965EC">
        <w:rPr>
          <w:sz w:val="24"/>
          <w:szCs w:val="24"/>
        </w:rPr>
        <w:t>The College of Letters and Science University Staff Issues Committee will select winners using the materials provided</w:t>
      </w:r>
      <w:r w:rsidR="00711391">
        <w:rPr>
          <w:sz w:val="24"/>
          <w:szCs w:val="24"/>
        </w:rPr>
        <w:t xml:space="preserve"> in the n</w:t>
      </w:r>
      <w:r>
        <w:rPr>
          <w:sz w:val="24"/>
          <w:szCs w:val="24"/>
        </w:rPr>
        <w:t xml:space="preserve">omination </w:t>
      </w:r>
      <w:r w:rsidR="00711391">
        <w:rPr>
          <w:sz w:val="24"/>
          <w:szCs w:val="24"/>
        </w:rPr>
        <w:t>f</w:t>
      </w:r>
      <w:r>
        <w:rPr>
          <w:sz w:val="24"/>
          <w:szCs w:val="24"/>
        </w:rPr>
        <w:t>ile</w:t>
      </w:r>
      <w:r w:rsidRPr="00B965EC">
        <w:rPr>
          <w:sz w:val="24"/>
          <w:szCs w:val="24"/>
        </w:rPr>
        <w:t xml:space="preserve">. Nominees </w:t>
      </w:r>
      <w:r>
        <w:rPr>
          <w:sz w:val="24"/>
          <w:szCs w:val="24"/>
        </w:rPr>
        <w:t xml:space="preserve">will be </w:t>
      </w:r>
      <w:r w:rsidR="00F30789">
        <w:rPr>
          <w:sz w:val="24"/>
          <w:szCs w:val="24"/>
        </w:rPr>
        <w:t>evaluated</w:t>
      </w:r>
      <w:r w:rsidRPr="00B965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following </w:t>
      </w:r>
      <w:r w:rsidRPr="00B965EC">
        <w:rPr>
          <w:sz w:val="24"/>
          <w:szCs w:val="24"/>
        </w:rPr>
        <w:t xml:space="preserve">categories: </w:t>
      </w:r>
      <w:r>
        <w:rPr>
          <w:b/>
          <w:i/>
          <w:sz w:val="24"/>
          <w:szCs w:val="24"/>
        </w:rPr>
        <w:t>overall impact</w:t>
      </w:r>
      <w:r w:rsidRPr="00B965EC">
        <w:rPr>
          <w:b/>
          <w:i/>
          <w:sz w:val="24"/>
          <w:szCs w:val="24"/>
        </w:rPr>
        <w:t>, initiative</w:t>
      </w:r>
      <w:r>
        <w:rPr>
          <w:b/>
          <w:i/>
          <w:sz w:val="24"/>
          <w:szCs w:val="24"/>
        </w:rPr>
        <w:t xml:space="preserve">, </w:t>
      </w:r>
      <w:r w:rsidRPr="00B965EC">
        <w:rPr>
          <w:b/>
          <w:i/>
          <w:sz w:val="24"/>
          <w:szCs w:val="24"/>
        </w:rPr>
        <w:t>leadership</w:t>
      </w:r>
      <w:r>
        <w:rPr>
          <w:b/>
          <w:i/>
          <w:sz w:val="24"/>
          <w:szCs w:val="24"/>
        </w:rPr>
        <w:t>, and climate</w:t>
      </w:r>
      <w:r w:rsidRPr="00B965EC">
        <w:rPr>
          <w:b/>
          <w:i/>
          <w:sz w:val="24"/>
          <w:szCs w:val="24"/>
        </w:rPr>
        <w:t xml:space="preserve">. </w:t>
      </w:r>
    </w:p>
    <w:p w:rsidR="00272D6C" w:rsidRPr="00B01A46" w:rsidRDefault="00272D6C" w:rsidP="00272D6C">
      <w:pPr>
        <w:pStyle w:val="Default"/>
        <w:rPr>
          <w:b/>
        </w:rPr>
      </w:pPr>
    </w:p>
    <w:p w:rsidR="00AB7AC1" w:rsidRPr="00B01A46" w:rsidRDefault="00AB7AC1" w:rsidP="0047467D">
      <w:pPr>
        <w:pStyle w:val="BodyText"/>
        <w:rPr>
          <w:szCs w:val="24"/>
          <w:u w:val="single"/>
        </w:rPr>
      </w:pPr>
      <w:r w:rsidRPr="00B01A46">
        <w:rPr>
          <w:szCs w:val="24"/>
          <w:u w:val="single"/>
        </w:rPr>
        <w:t xml:space="preserve">Notes: </w:t>
      </w:r>
    </w:p>
    <w:p w:rsidR="00AB7AC1" w:rsidRPr="00B01A46" w:rsidRDefault="009D7073" w:rsidP="00AB7AC1">
      <w:pPr>
        <w:pStyle w:val="BodyText"/>
        <w:rPr>
          <w:szCs w:val="24"/>
        </w:rPr>
      </w:pPr>
      <w:r w:rsidRPr="00B01A46">
        <w:rPr>
          <w:szCs w:val="24"/>
        </w:rPr>
        <w:t xml:space="preserve">Only one </w:t>
      </w:r>
      <w:r w:rsidR="00583612">
        <w:rPr>
          <w:szCs w:val="24"/>
        </w:rPr>
        <w:t>submission</w:t>
      </w:r>
      <w:r w:rsidRPr="00B01A46">
        <w:rPr>
          <w:szCs w:val="24"/>
        </w:rPr>
        <w:t xml:space="preserve"> per employee.  If more than one </w:t>
      </w:r>
      <w:r w:rsidR="00583612">
        <w:rPr>
          <w:szCs w:val="24"/>
        </w:rPr>
        <w:t xml:space="preserve">nomination </w:t>
      </w:r>
      <w:r w:rsidRPr="00B01A46">
        <w:rPr>
          <w:szCs w:val="24"/>
        </w:rPr>
        <w:t xml:space="preserve">is received, the two nominators will be contacted and instructed to coordinate a single </w:t>
      </w:r>
      <w:r w:rsidR="00583612">
        <w:rPr>
          <w:szCs w:val="24"/>
        </w:rPr>
        <w:t>file</w:t>
      </w:r>
      <w:r w:rsidRPr="00B01A46">
        <w:rPr>
          <w:szCs w:val="24"/>
        </w:rPr>
        <w:t>.</w:t>
      </w:r>
      <w:r w:rsidR="00AB7AC1" w:rsidRPr="00B01A46">
        <w:rPr>
          <w:szCs w:val="24"/>
        </w:rPr>
        <w:t xml:space="preserve"> Incomplete </w:t>
      </w:r>
      <w:r w:rsidR="00711391">
        <w:rPr>
          <w:szCs w:val="24"/>
        </w:rPr>
        <w:t>or</w:t>
      </w:r>
      <w:r w:rsidR="00583612">
        <w:rPr>
          <w:szCs w:val="24"/>
        </w:rPr>
        <w:t xml:space="preserve"> late</w:t>
      </w:r>
      <w:r w:rsidR="00AB7AC1" w:rsidRPr="00B01A46">
        <w:rPr>
          <w:szCs w:val="24"/>
        </w:rPr>
        <w:t xml:space="preserve"> </w:t>
      </w:r>
      <w:r w:rsidR="00583612">
        <w:rPr>
          <w:szCs w:val="24"/>
        </w:rPr>
        <w:t>submissions</w:t>
      </w:r>
      <w:r w:rsidR="00AB7AC1" w:rsidRPr="00B01A46">
        <w:rPr>
          <w:szCs w:val="24"/>
        </w:rPr>
        <w:t xml:space="preserve"> will not be </w:t>
      </w:r>
      <w:r w:rsidR="00492B12">
        <w:rPr>
          <w:szCs w:val="24"/>
        </w:rPr>
        <w:t>accepted</w:t>
      </w:r>
      <w:r w:rsidR="00AB7AC1" w:rsidRPr="00B01A46">
        <w:rPr>
          <w:szCs w:val="24"/>
        </w:rPr>
        <w:t xml:space="preserve">.  </w:t>
      </w:r>
    </w:p>
    <w:p w:rsidR="009D7073" w:rsidRPr="00DA0F60" w:rsidRDefault="009D7073" w:rsidP="00AB7AC1">
      <w:pPr>
        <w:pStyle w:val="BodyText"/>
        <w:rPr>
          <w:b/>
          <w:sz w:val="22"/>
          <w:szCs w:val="22"/>
        </w:rPr>
      </w:pPr>
    </w:p>
    <w:p w:rsidR="009E759C" w:rsidRPr="00DA0F60" w:rsidRDefault="009E759C" w:rsidP="0047467D">
      <w:pPr>
        <w:pStyle w:val="NoSpacing"/>
        <w:rPr>
          <w:rFonts w:ascii="Times New Roman" w:hAnsi="Times New Roman"/>
          <w:b/>
        </w:rPr>
      </w:pPr>
    </w:p>
    <w:p w:rsidR="00AB7AC1" w:rsidRDefault="00AB7AC1" w:rsidP="00F57CB9">
      <w:pPr>
        <w:pStyle w:val="BodyText"/>
        <w:rPr>
          <w:b/>
          <w:sz w:val="22"/>
          <w:szCs w:val="22"/>
        </w:rPr>
      </w:pPr>
    </w:p>
    <w:p w:rsidR="00FE743A" w:rsidRDefault="00FE743A" w:rsidP="00F74A91">
      <w:pPr>
        <w:pStyle w:val="BodyText"/>
        <w:jc w:val="center"/>
        <w:rPr>
          <w:b/>
          <w:sz w:val="22"/>
          <w:szCs w:val="22"/>
        </w:rPr>
      </w:pPr>
    </w:p>
    <w:p w:rsidR="00FE743A" w:rsidRDefault="00FE743A" w:rsidP="00F74A91">
      <w:pPr>
        <w:pStyle w:val="BodyText"/>
        <w:jc w:val="center"/>
        <w:rPr>
          <w:b/>
          <w:sz w:val="22"/>
          <w:szCs w:val="22"/>
        </w:rPr>
      </w:pPr>
    </w:p>
    <w:p w:rsidR="00917D79" w:rsidRDefault="00917D79" w:rsidP="00F74A91">
      <w:pPr>
        <w:pStyle w:val="BodyText"/>
        <w:jc w:val="center"/>
        <w:rPr>
          <w:b/>
          <w:sz w:val="22"/>
          <w:szCs w:val="22"/>
        </w:rPr>
      </w:pPr>
    </w:p>
    <w:p w:rsidR="00A85618" w:rsidRPr="00A85618" w:rsidRDefault="00A85618" w:rsidP="00A85618">
      <w:pPr>
        <w:pStyle w:val="Heading1"/>
        <w:rPr>
          <w:sz w:val="22"/>
          <w:szCs w:val="22"/>
        </w:rPr>
      </w:pPr>
      <w:r w:rsidRPr="00A85618">
        <w:rPr>
          <w:sz w:val="22"/>
          <w:szCs w:val="22"/>
        </w:rPr>
        <w:lastRenderedPageBreak/>
        <w:t>201</w:t>
      </w:r>
      <w:r w:rsidR="00A76ACC">
        <w:rPr>
          <w:sz w:val="22"/>
          <w:szCs w:val="22"/>
        </w:rPr>
        <w:t>8</w:t>
      </w:r>
      <w:r w:rsidRPr="00A85618">
        <w:rPr>
          <w:sz w:val="22"/>
          <w:szCs w:val="22"/>
        </w:rPr>
        <w:t>-201</w:t>
      </w:r>
      <w:r w:rsidR="00A76ACC">
        <w:rPr>
          <w:sz w:val="22"/>
          <w:szCs w:val="22"/>
        </w:rPr>
        <w:t>9</w:t>
      </w:r>
      <w:r w:rsidRPr="00A85618">
        <w:rPr>
          <w:sz w:val="22"/>
          <w:szCs w:val="22"/>
        </w:rPr>
        <w:t xml:space="preserve"> College of Letters &amp; Science</w:t>
      </w:r>
    </w:p>
    <w:p w:rsidR="00A85618" w:rsidRDefault="00A85618" w:rsidP="00A85618">
      <w:pPr>
        <w:pStyle w:val="Heading1"/>
        <w:rPr>
          <w:sz w:val="22"/>
          <w:szCs w:val="22"/>
        </w:rPr>
      </w:pPr>
      <w:r w:rsidRPr="00A85618">
        <w:rPr>
          <w:sz w:val="22"/>
          <w:szCs w:val="22"/>
        </w:rPr>
        <w:t>University Staff Excellence Awards</w:t>
      </w:r>
    </w:p>
    <w:p w:rsidR="00A85618" w:rsidRPr="00A85618" w:rsidRDefault="00A85618" w:rsidP="00A85618"/>
    <w:p w:rsidR="00E97A95" w:rsidRDefault="00F74A91" w:rsidP="00703689">
      <w:pPr>
        <w:pStyle w:val="BodyText"/>
        <w:jc w:val="center"/>
        <w:rPr>
          <w:b/>
          <w:sz w:val="22"/>
          <w:szCs w:val="22"/>
          <w:u w:val="single"/>
        </w:rPr>
      </w:pPr>
      <w:r w:rsidRPr="00A85618">
        <w:rPr>
          <w:b/>
          <w:sz w:val="22"/>
          <w:szCs w:val="22"/>
          <w:u w:val="single"/>
        </w:rPr>
        <w:t xml:space="preserve">Nomination Cover </w:t>
      </w:r>
      <w:r w:rsidR="00FE743A" w:rsidRPr="00A85618">
        <w:rPr>
          <w:b/>
          <w:sz w:val="22"/>
          <w:szCs w:val="22"/>
          <w:u w:val="single"/>
        </w:rPr>
        <w:t>Sheet</w:t>
      </w:r>
    </w:p>
    <w:p w:rsidR="00A85618" w:rsidRPr="00A85618" w:rsidRDefault="00A85618" w:rsidP="00A85618">
      <w:pPr>
        <w:pStyle w:val="BodyText"/>
        <w:jc w:val="center"/>
        <w:rPr>
          <w:b/>
          <w:sz w:val="22"/>
          <w:szCs w:val="22"/>
          <w:u w:val="single"/>
        </w:rPr>
      </w:pPr>
    </w:p>
    <w:p w:rsidR="00E97A95" w:rsidRDefault="00E97A95" w:rsidP="00E97A95">
      <w:pPr>
        <w:pStyle w:val="Default"/>
      </w:pPr>
      <w:r>
        <w:t xml:space="preserve">Please submit the nomination </w:t>
      </w:r>
      <w:r w:rsidR="00711391">
        <w:t>materials as</w:t>
      </w:r>
      <w:r>
        <w:t xml:space="preserve"> </w:t>
      </w:r>
      <w:r w:rsidR="00711391">
        <w:t>a single</w:t>
      </w:r>
      <w:r>
        <w:t xml:space="preserve"> </w:t>
      </w:r>
      <w:r w:rsidRPr="00272D6C">
        <w:t>document in a Microsoft Word or PDF document to Michelle Mc</w:t>
      </w:r>
      <w:r>
        <w:t>C</w:t>
      </w:r>
      <w:r w:rsidRPr="00272D6C">
        <w:t xml:space="preserve">rumb at michelle.mccrumb@wisc.edu by 4:00 pm. on </w:t>
      </w:r>
      <w:r w:rsidR="00A76ACC">
        <w:rPr>
          <w:b/>
        </w:rPr>
        <w:t>Mon</w:t>
      </w:r>
      <w:r w:rsidR="00E61427">
        <w:rPr>
          <w:b/>
        </w:rPr>
        <w:t>day</w:t>
      </w:r>
      <w:r w:rsidRPr="00272D6C">
        <w:rPr>
          <w:b/>
        </w:rPr>
        <w:t xml:space="preserve">, November </w:t>
      </w:r>
      <w:r w:rsidR="00A76ACC">
        <w:rPr>
          <w:b/>
        </w:rPr>
        <w:t>26</w:t>
      </w:r>
      <w:r w:rsidRPr="00272D6C">
        <w:rPr>
          <w:b/>
        </w:rPr>
        <w:t>, 201</w:t>
      </w:r>
      <w:r w:rsidR="00A76ACC">
        <w:rPr>
          <w:b/>
        </w:rPr>
        <w:t>8</w:t>
      </w:r>
      <w:bookmarkStart w:id="0" w:name="_GoBack"/>
      <w:bookmarkEnd w:id="0"/>
      <w:r w:rsidRPr="00272D6C">
        <w:rPr>
          <w:b/>
        </w:rPr>
        <w:t>.</w:t>
      </w:r>
      <w:r w:rsidRPr="00272D6C">
        <w:t xml:space="preserve">  </w:t>
      </w:r>
    </w:p>
    <w:p w:rsidR="00101C35" w:rsidRDefault="00101C35" w:rsidP="00E97A95">
      <w:pPr>
        <w:pStyle w:val="Default"/>
      </w:pPr>
    </w:p>
    <w:p w:rsidR="00101C35" w:rsidRDefault="00101C35" w:rsidP="00E97A95">
      <w:pPr>
        <w:pStyle w:val="Default"/>
      </w:pPr>
    </w:p>
    <w:p w:rsidR="00101C35" w:rsidRPr="008C6F56" w:rsidRDefault="00101C35" w:rsidP="00101C35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>Nominee</w:t>
      </w:r>
      <w:r w:rsidRPr="008C6F56">
        <w:rPr>
          <w:b/>
          <w:sz w:val="22"/>
          <w:szCs w:val="22"/>
        </w:rPr>
        <w:t xml:space="preserve"> Information:</w:t>
      </w:r>
    </w:p>
    <w:p w:rsidR="00101C35" w:rsidRPr="008C6F56" w:rsidRDefault="00101C35" w:rsidP="00101C35">
      <w:pPr>
        <w:pStyle w:val="BodyText"/>
        <w:rPr>
          <w:sz w:val="22"/>
          <w:szCs w:val="22"/>
        </w:rPr>
      </w:pPr>
    </w:p>
    <w:p w:rsidR="00101C35" w:rsidRPr="008C6F56" w:rsidRDefault="00101C35" w:rsidP="00101C35">
      <w:pPr>
        <w:pStyle w:val="BodyText"/>
        <w:rPr>
          <w:sz w:val="22"/>
          <w:szCs w:val="22"/>
        </w:rPr>
      </w:pPr>
      <w:r w:rsidRPr="008C6F56">
        <w:rPr>
          <w:sz w:val="22"/>
          <w:szCs w:val="22"/>
        </w:rPr>
        <w:t>Name: 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</w:t>
      </w:r>
      <w:r w:rsidR="00B0252F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101C35" w:rsidRPr="008C6F56" w:rsidRDefault="00101C35" w:rsidP="00101C35">
      <w:pPr>
        <w:pStyle w:val="BodyText"/>
        <w:rPr>
          <w:sz w:val="22"/>
          <w:szCs w:val="22"/>
        </w:rPr>
      </w:pPr>
    </w:p>
    <w:p w:rsidR="00101C35" w:rsidRPr="008C6F56" w:rsidRDefault="00101C35" w:rsidP="00101C35">
      <w:pPr>
        <w:pStyle w:val="BodyText"/>
        <w:rPr>
          <w:sz w:val="22"/>
          <w:szCs w:val="22"/>
        </w:rPr>
      </w:pPr>
      <w:r w:rsidRPr="008C6F56">
        <w:rPr>
          <w:sz w:val="22"/>
          <w:szCs w:val="22"/>
        </w:rPr>
        <w:t>Position Title: ____________________________________________________________</w:t>
      </w:r>
    </w:p>
    <w:p w:rsidR="00101C35" w:rsidRPr="008C6F56" w:rsidRDefault="00101C35" w:rsidP="00101C35">
      <w:pPr>
        <w:pStyle w:val="BodyText"/>
        <w:rPr>
          <w:sz w:val="22"/>
          <w:szCs w:val="22"/>
        </w:rPr>
      </w:pPr>
    </w:p>
    <w:p w:rsidR="00101C35" w:rsidRDefault="00101C35" w:rsidP="00101C35">
      <w:pPr>
        <w:pStyle w:val="BodyText"/>
        <w:rPr>
          <w:sz w:val="22"/>
          <w:szCs w:val="22"/>
        </w:rPr>
      </w:pPr>
      <w:r w:rsidRPr="008C6F56">
        <w:rPr>
          <w:sz w:val="22"/>
          <w:szCs w:val="22"/>
        </w:rPr>
        <w:t>Department/Work Unit: ____________________________________________________</w:t>
      </w:r>
    </w:p>
    <w:p w:rsidR="00101C35" w:rsidRDefault="00101C35" w:rsidP="00101C35">
      <w:pPr>
        <w:pStyle w:val="BodyText"/>
        <w:rPr>
          <w:sz w:val="22"/>
          <w:szCs w:val="22"/>
        </w:rPr>
      </w:pPr>
    </w:p>
    <w:p w:rsidR="00101C35" w:rsidRDefault="00101C35" w:rsidP="00101C3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Hire Date within L&amp;S _____________________________________________________</w:t>
      </w:r>
    </w:p>
    <w:p w:rsidR="00101C35" w:rsidRDefault="00101C35" w:rsidP="00101C35">
      <w:pPr>
        <w:pStyle w:val="BodyText"/>
        <w:rPr>
          <w:sz w:val="22"/>
          <w:szCs w:val="22"/>
        </w:rPr>
      </w:pPr>
    </w:p>
    <w:p w:rsidR="00101C35" w:rsidRPr="008C6F56" w:rsidRDefault="00101C35" w:rsidP="00101C35">
      <w:pPr>
        <w:pStyle w:val="BodyText"/>
        <w:rPr>
          <w:sz w:val="22"/>
          <w:szCs w:val="22"/>
        </w:rPr>
      </w:pPr>
      <w:r w:rsidRPr="008C6F56">
        <w:rPr>
          <w:sz w:val="22"/>
          <w:szCs w:val="22"/>
        </w:rPr>
        <w:t>Email: __________________________________________________________________</w:t>
      </w:r>
    </w:p>
    <w:p w:rsidR="00101C35" w:rsidRPr="00272D6C" w:rsidRDefault="00101C35" w:rsidP="00E97A95">
      <w:pPr>
        <w:pStyle w:val="Default"/>
      </w:pPr>
    </w:p>
    <w:p w:rsidR="00E97A95" w:rsidRPr="008C6F56" w:rsidRDefault="00E97A95" w:rsidP="00E97A95">
      <w:pPr>
        <w:pStyle w:val="BodyText"/>
        <w:jc w:val="center"/>
        <w:rPr>
          <w:b/>
          <w:sz w:val="22"/>
          <w:szCs w:val="22"/>
        </w:rPr>
      </w:pPr>
    </w:p>
    <w:p w:rsidR="00F74A91" w:rsidRPr="008C6F56" w:rsidRDefault="00F74A91" w:rsidP="00F74A91">
      <w:pPr>
        <w:pStyle w:val="BodyText"/>
        <w:rPr>
          <w:sz w:val="22"/>
          <w:szCs w:val="22"/>
        </w:rPr>
      </w:pPr>
    </w:p>
    <w:p w:rsidR="00F74A91" w:rsidRPr="008C6F56" w:rsidRDefault="00101C35" w:rsidP="00F74A91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>Submitted by</w:t>
      </w:r>
      <w:r w:rsidR="00F74A91" w:rsidRPr="008C6F56">
        <w:rPr>
          <w:b/>
          <w:sz w:val="22"/>
          <w:szCs w:val="22"/>
        </w:rPr>
        <w:t>:</w:t>
      </w:r>
    </w:p>
    <w:p w:rsidR="00F74A91" w:rsidRPr="008C6F56" w:rsidRDefault="00F74A91" w:rsidP="00F74A91">
      <w:pPr>
        <w:pStyle w:val="BodyText"/>
        <w:rPr>
          <w:sz w:val="22"/>
          <w:szCs w:val="22"/>
        </w:rPr>
      </w:pPr>
    </w:p>
    <w:p w:rsidR="00F74A91" w:rsidRDefault="00F74A91" w:rsidP="00F74A91">
      <w:pPr>
        <w:pStyle w:val="BodyText"/>
        <w:rPr>
          <w:sz w:val="22"/>
          <w:szCs w:val="22"/>
        </w:rPr>
      </w:pPr>
      <w:r w:rsidRPr="008C6F56">
        <w:rPr>
          <w:sz w:val="22"/>
          <w:szCs w:val="22"/>
        </w:rPr>
        <w:t>Name: __________________________________________________________________</w:t>
      </w:r>
    </w:p>
    <w:p w:rsidR="00F74A91" w:rsidRDefault="00F74A91" w:rsidP="00F74A91">
      <w:pPr>
        <w:pStyle w:val="BodyText"/>
        <w:rPr>
          <w:sz w:val="22"/>
          <w:szCs w:val="22"/>
        </w:rPr>
      </w:pPr>
    </w:p>
    <w:p w:rsidR="00F74A91" w:rsidRDefault="00F74A91" w:rsidP="00F74A91">
      <w:pPr>
        <w:pStyle w:val="BodyText"/>
        <w:rPr>
          <w:sz w:val="22"/>
          <w:szCs w:val="22"/>
        </w:rPr>
      </w:pPr>
      <w:r w:rsidRPr="008C6F56">
        <w:rPr>
          <w:sz w:val="22"/>
          <w:szCs w:val="22"/>
        </w:rPr>
        <w:t>Department/Work Unit: ____________________________________________________</w:t>
      </w:r>
    </w:p>
    <w:p w:rsidR="00DA0F60" w:rsidRDefault="00DA0F60" w:rsidP="00F74A91">
      <w:pPr>
        <w:pStyle w:val="BodyText"/>
        <w:rPr>
          <w:sz w:val="22"/>
          <w:szCs w:val="22"/>
        </w:rPr>
      </w:pPr>
    </w:p>
    <w:p w:rsidR="00DA0F60" w:rsidRDefault="00917D79" w:rsidP="00F74A9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Position Title:</w:t>
      </w:r>
      <w:r w:rsidR="00DA0F60">
        <w:rPr>
          <w:sz w:val="22"/>
          <w:szCs w:val="22"/>
        </w:rPr>
        <w:t xml:space="preserve"> ______________________________________________</w:t>
      </w:r>
      <w:r w:rsidR="00B0252F">
        <w:rPr>
          <w:sz w:val="22"/>
          <w:szCs w:val="22"/>
        </w:rPr>
        <w:t>_________</w:t>
      </w:r>
      <w:r w:rsidR="00DA0F60">
        <w:rPr>
          <w:sz w:val="22"/>
          <w:szCs w:val="22"/>
        </w:rPr>
        <w:t>_____</w:t>
      </w:r>
    </w:p>
    <w:p w:rsidR="00F74A91" w:rsidRPr="008C6F56" w:rsidRDefault="00F74A91" w:rsidP="00F74A91">
      <w:pPr>
        <w:pStyle w:val="BodyText"/>
        <w:rPr>
          <w:sz w:val="22"/>
          <w:szCs w:val="22"/>
        </w:rPr>
      </w:pPr>
    </w:p>
    <w:p w:rsidR="00F74A91" w:rsidRPr="008C6F56" w:rsidRDefault="00F74A91" w:rsidP="00F74A91">
      <w:pPr>
        <w:pStyle w:val="BodyText"/>
        <w:rPr>
          <w:sz w:val="22"/>
          <w:szCs w:val="22"/>
        </w:rPr>
      </w:pPr>
      <w:r w:rsidRPr="008C6F56">
        <w:rPr>
          <w:sz w:val="22"/>
          <w:szCs w:val="22"/>
        </w:rPr>
        <w:t>Email: __________________________________________________________________</w:t>
      </w:r>
    </w:p>
    <w:p w:rsidR="00F74A91" w:rsidRPr="008C6F56" w:rsidRDefault="00F74A91" w:rsidP="00F74A91">
      <w:pPr>
        <w:pStyle w:val="BodyText"/>
        <w:rPr>
          <w:sz w:val="22"/>
          <w:szCs w:val="22"/>
        </w:rPr>
      </w:pPr>
    </w:p>
    <w:p w:rsidR="00F74A91" w:rsidRPr="008C6F56" w:rsidRDefault="00F74A91" w:rsidP="00F74A91">
      <w:pPr>
        <w:pStyle w:val="BodyText"/>
        <w:rPr>
          <w:sz w:val="22"/>
          <w:szCs w:val="22"/>
        </w:rPr>
      </w:pPr>
    </w:p>
    <w:p w:rsidR="00F74A91" w:rsidRPr="008C6F56" w:rsidRDefault="00F74A91" w:rsidP="00F74A91">
      <w:pPr>
        <w:pStyle w:val="BodyText"/>
        <w:rPr>
          <w:sz w:val="22"/>
          <w:szCs w:val="22"/>
        </w:rPr>
      </w:pPr>
    </w:p>
    <w:p w:rsidR="00F74A91" w:rsidRPr="008C6F56" w:rsidRDefault="00F74A91" w:rsidP="00F74A91">
      <w:pPr>
        <w:pStyle w:val="BodyText"/>
        <w:rPr>
          <w:sz w:val="22"/>
          <w:szCs w:val="22"/>
        </w:rPr>
      </w:pPr>
    </w:p>
    <w:p w:rsidR="00E97A95" w:rsidRDefault="00917D79" w:rsidP="001353F7">
      <w:pPr>
        <w:pStyle w:val="BodyText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Award Questionnaires</w:t>
      </w:r>
      <w:r w:rsidR="00E97A95">
        <w:rPr>
          <w:b/>
          <w:sz w:val="22"/>
          <w:szCs w:val="22"/>
        </w:rPr>
        <w:t xml:space="preserve"> </w:t>
      </w:r>
      <w:r w:rsidR="004E5753">
        <w:rPr>
          <w:b/>
          <w:sz w:val="22"/>
          <w:szCs w:val="22"/>
        </w:rPr>
        <w:t>Completed</w:t>
      </w:r>
      <w:r w:rsidR="00E97A95">
        <w:rPr>
          <w:b/>
          <w:sz w:val="22"/>
          <w:szCs w:val="22"/>
        </w:rPr>
        <w:t xml:space="preserve"> </w:t>
      </w:r>
      <w:r w:rsidR="00A029FB">
        <w:rPr>
          <w:b/>
          <w:sz w:val="22"/>
          <w:szCs w:val="22"/>
        </w:rPr>
        <w:t>by</w:t>
      </w:r>
      <w:r w:rsidR="00E97A95">
        <w:rPr>
          <w:b/>
          <w:sz w:val="22"/>
          <w:szCs w:val="22"/>
        </w:rPr>
        <w:t>:</w:t>
      </w:r>
    </w:p>
    <w:p w:rsidR="00E97A95" w:rsidRDefault="00E97A95" w:rsidP="001353F7">
      <w:pPr>
        <w:pStyle w:val="BodyText"/>
        <w:numPr>
          <w:ilvl w:val="0"/>
          <w:numId w:val="21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E97A95" w:rsidRDefault="00E97A95" w:rsidP="001353F7">
      <w:pPr>
        <w:pStyle w:val="BodyText"/>
        <w:numPr>
          <w:ilvl w:val="0"/>
          <w:numId w:val="21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E97A95" w:rsidRDefault="00E97A95" w:rsidP="001353F7">
      <w:pPr>
        <w:pStyle w:val="BodyText"/>
        <w:numPr>
          <w:ilvl w:val="0"/>
          <w:numId w:val="21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E97A95" w:rsidRDefault="00E97A95" w:rsidP="001353F7">
      <w:pPr>
        <w:pStyle w:val="BodyText"/>
        <w:numPr>
          <w:ilvl w:val="0"/>
          <w:numId w:val="21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E97A95" w:rsidRDefault="00E97A95" w:rsidP="001353F7">
      <w:pPr>
        <w:pStyle w:val="BodyText"/>
        <w:spacing w:line="480" w:lineRule="auto"/>
        <w:rPr>
          <w:b/>
          <w:sz w:val="22"/>
          <w:szCs w:val="22"/>
        </w:rPr>
      </w:pPr>
    </w:p>
    <w:p w:rsidR="00F74A91" w:rsidRDefault="00F74A91" w:rsidP="00F74A91">
      <w:pPr>
        <w:pStyle w:val="BodyText"/>
        <w:rPr>
          <w:b/>
          <w:sz w:val="22"/>
          <w:szCs w:val="22"/>
        </w:rPr>
      </w:pPr>
      <w:r w:rsidRPr="008C6F56">
        <w:rPr>
          <w:b/>
          <w:sz w:val="22"/>
          <w:szCs w:val="22"/>
        </w:rPr>
        <w:t xml:space="preserve">Required Contents of Nomination </w:t>
      </w:r>
      <w:r w:rsidR="00394706">
        <w:rPr>
          <w:b/>
          <w:sz w:val="22"/>
          <w:szCs w:val="22"/>
        </w:rPr>
        <w:t>File</w:t>
      </w:r>
      <w:r w:rsidRPr="008C6F56">
        <w:rPr>
          <w:b/>
          <w:sz w:val="22"/>
          <w:szCs w:val="22"/>
        </w:rPr>
        <w:t>:</w:t>
      </w:r>
    </w:p>
    <w:p w:rsidR="00DA0F60" w:rsidRDefault="00DA0F60" w:rsidP="00F74A91">
      <w:pPr>
        <w:pStyle w:val="BodyText"/>
        <w:rPr>
          <w:b/>
          <w:sz w:val="22"/>
          <w:szCs w:val="22"/>
        </w:rPr>
      </w:pPr>
    </w:p>
    <w:p w:rsidR="00B01A46" w:rsidRDefault="00FB3C9A" w:rsidP="00B01A46">
      <w:pPr>
        <w:pStyle w:val="BodyTex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 </w:t>
      </w:r>
      <w:r w:rsidR="00FE743A">
        <w:rPr>
          <w:sz w:val="22"/>
          <w:szCs w:val="22"/>
        </w:rPr>
        <w:t>C</w:t>
      </w:r>
      <w:r w:rsidR="00DA0F60" w:rsidRPr="008C6F56">
        <w:rPr>
          <w:sz w:val="22"/>
          <w:szCs w:val="22"/>
        </w:rPr>
        <w:t>o</w:t>
      </w:r>
      <w:r w:rsidR="00DA0F60">
        <w:rPr>
          <w:sz w:val="22"/>
          <w:szCs w:val="22"/>
        </w:rPr>
        <w:t>ver sheet</w:t>
      </w:r>
    </w:p>
    <w:p w:rsidR="00F74A91" w:rsidRPr="00B01A46" w:rsidRDefault="00917D79" w:rsidP="00B01A46">
      <w:pPr>
        <w:pStyle w:val="BodyTex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Completed Award Questionnaires</w:t>
      </w:r>
      <w:r w:rsidR="00F74A91" w:rsidRPr="00B01A46">
        <w:rPr>
          <w:sz w:val="22"/>
          <w:szCs w:val="22"/>
        </w:rPr>
        <w:t xml:space="preserve"> (at least 2 but </w:t>
      </w:r>
      <w:r w:rsidR="008D11C2" w:rsidRPr="00B01A46">
        <w:rPr>
          <w:sz w:val="22"/>
          <w:szCs w:val="22"/>
        </w:rPr>
        <w:t>no</w:t>
      </w:r>
      <w:r w:rsidR="00F74A91" w:rsidRPr="00B01A46">
        <w:rPr>
          <w:sz w:val="22"/>
          <w:szCs w:val="22"/>
        </w:rPr>
        <w:t xml:space="preserve"> more </w:t>
      </w:r>
      <w:r w:rsidR="008D11C2" w:rsidRPr="00B01A46">
        <w:rPr>
          <w:sz w:val="22"/>
          <w:szCs w:val="22"/>
        </w:rPr>
        <w:t>than 4</w:t>
      </w:r>
      <w:r w:rsidR="00F74A91" w:rsidRPr="00B01A46">
        <w:rPr>
          <w:sz w:val="22"/>
          <w:szCs w:val="22"/>
        </w:rPr>
        <w:t>)</w:t>
      </w:r>
    </w:p>
    <w:p w:rsidR="00F74A91" w:rsidRPr="008C6F56" w:rsidRDefault="00F74A91" w:rsidP="00F74A91">
      <w:pPr>
        <w:pStyle w:val="BodyText"/>
        <w:rPr>
          <w:sz w:val="22"/>
          <w:szCs w:val="22"/>
        </w:rPr>
      </w:pPr>
    </w:p>
    <w:p w:rsidR="00390311" w:rsidRDefault="00390311" w:rsidP="00E97A95">
      <w:pPr>
        <w:pStyle w:val="Default"/>
        <w:rPr>
          <w:b/>
        </w:rPr>
      </w:pPr>
    </w:p>
    <w:p w:rsidR="00703689" w:rsidRDefault="00703689" w:rsidP="00E97A95">
      <w:pPr>
        <w:pStyle w:val="Default"/>
        <w:rPr>
          <w:b/>
        </w:rPr>
      </w:pPr>
    </w:p>
    <w:p w:rsidR="00703689" w:rsidRDefault="00703689" w:rsidP="00E97A95">
      <w:pPr>
        <w:pStyle w:val="Default"/>
        <w:rPr>
          <w:b/>
        </w:rPr>
      </w:pPr>
    </w:p>
    <w:p w:rsidR="00703689" w:rsidRPr="00E97A95" w:rsidRDefault="00703689" w:rsidP="00E97A95">
      <w:pPr>
        <w:pStyle w:val="Default"/>
        <w:rPr>
          <w:b/>
        </w:rPr>
      </w:pPr>
    </w:p>
    <w:sectPr w:rsidR="00703689" w:rsidRPr="00E97A95" w:rsidSect="00C64360">
      <w:pgSz w:w="12240" w:h="15840"/>
      <w:pgMar w:top="720" w:right="720" w:bottom="288" w:left="720" w:header="1440" w:footer="144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F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311F3"/>
    <w:multiLevelType w:val="hybridMultilevel"/>
    <w:tmpl w:val="B45C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AA9"/>
    <w:multiLevelType w:val="hybridMultilevel"/>
    <w:tmpl w:val="F3187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E61BB"/>
    <w:multiLevelType w:val="hybridMultilevel"/>
    <w:tmpl w:val="2466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71A"/>
    <w:multiLevelType w:val="hybridMultilevel"/>
    <w:tmpl w:val="3624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3E2"/>
    <w:multiLevelType w:val="hybridMultilevel"/>
    <w:tmpl w:val="7A3E1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6B45"/>
    <w:multiLevelType w:val="hybridMultilevel"/>
    <w:tmpl w:val="DFE8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A4675"/>
    <w:multiLevelType w:val="hybridMultilevel"/>
    <w:tmpl w:val="BBEE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89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C5B3D2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F1427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6C2296"/>
    <w:multiLevelType w:val="hybridMultilevel"/>
    <w:tmpl w:val="D9BA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676C"/>
    <w:multiLevelType w:val="hybridMultilevel"/>
    <w:tmpl w:val="E876BD8E"/>
    <w:lvl w:ilvl="0" w:tplc="840E94F6">
      <w:start w:val="1"/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C057F"/>
    <w:multiLevelType w:val="hybridMultilevel"/>
    <w:tmpl w:val="79C86230"/>
    <w:lvl w:ilvl="0" w:tplc="ED883F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C30C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36669E"/>
    <w:multiLevelType w:val="hybridMultilevel"/>
    <w:tmpl w:val="8AD48C2A"/>
    <w:lvl w:ilvl="0" w:tplc="CF6617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B7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4770117"/>
    <w:multiLevelType w:val="hybridMultilevel"/>
    <w:tmpl w:val="45FE8000"/>
    <w:lvl w:ilvl="0" w:tplc="6CFEE3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E7893"/>
    <w:multiLevelType w:val="hybridMultilevel"/>
    <w:tmpl w:val="24DA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05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C754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D718FE"/>
    <w:multiLevelType w:val="hybridMultilevel"/>
    <w:tmpl w:val="0C6C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D08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2"/>
  </w:num>
  <w:num w:numId="5">
    <w:abstractNumId w:val="8"/>
  </w:num>
  <w:num w:numId="6">
    <w:abstractNumId w:val="20"/>
  </w:num>
  <w:num w:numId="7">
    <w:abstractNumId w:val="0"/>
  </w:num>
  <w:num w:numId="8">
    <w:abstractNumId w:val="14"/>
  </w:num>
  <w:num w:numId="9">
    <w:abstractNumId w:val="16"/>
  </w:num>
  <w:num w:numId="10">
    <w:abstractNumId w:val="2"/>
  </w:num>
  <w:num w:numId="11">
    <w:abstractNumId w:val="6"/>
  </w:num>
  <w:num w:numId="12">
    <w:abstractNumId w:val="21"/>
  </w:num>
  <w:num w:numId="13">
    <w:abstractNumId w:val="3"/>
  </w:num>
  <w:num w:numId="14">
    <w:abstractNumId w:val="1"/>
  </w:num>
  <w:num w:numId="15">
    <w:abstractNumId w:val="15"/>
  </w:num>
  <w:num w:numId="16">
    <w:abstractNumId w:val="13"/>
  </w:num>
  <w:num w:numId="17">
    <w:abstractNumId w:val="11"/>
  </w:num>
  <w:num w:numId="18">
    <w:abstractNumId w:val="17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7D"/>
    <w:rsid w:val="00054A7B"/>
    <w:rsid w:val="00086EE5"/>
    <w:rsid w:val="000D4EEF"/>
    <w:rsid w:val="00101C35"/>
    <w:rsid w:val="00117052"/>
    <w:rsid w:val="00125CEB"/>
    <w:rsid w:val="001353F7"/>
    <w:rsid w:val="001A529C"/>
    <w:rsid w:val="001B5302"/>
    <w:rsid w:val="00224373"/>
    <w:rsid w:val="00272D6C"/>
    <w:rsid w:val="00275432"/>
    <w:rsid w:val="002964E8"/>
    <w:rsid w:val="002C35FF"/>
    <w:rsid w:val="002D1FB7"/>
    <w:rsid w:val="00323246"/>
    <w:rsid w:val="00352228"/>
    <w:rsid w:val="00390311"/>
    <w:rsid w:val="00394706"/>
    <w:rsid w:val="003B7A67"/>
    <w:rsid w:val="003D6F37"/>
    <w:rsid w:val="003E1330"/>
    <w:rsid w:val="003E77EA"/>
    <w:rsid w:val="00401DF7"/>
    <w:rsid w:val="00413F7D"/>
    <w:rsid w:val="0047467D"/>
    <w:rsid w:val="00492B12"/>
    <w:rsid w:val="004A43B8"/>
    <w:rsid w:val="004A466B"/>
    <w:rsid w:val="004A6727"/>
    <w:rsid w:val="004E5753"/>
    <w:rsid w:val="004F5700"/>
    <w:rsid w:val="00515009"/>
    <w:rsid w:val="005206B8"/>
    <w:rsid w:val="00546E84"/>
    <w:rsid w:val="00554AEA"/>
    <w:rsid w:val="00583612"/>
    <w:rsid w:val="005B2023"/>
    <w:rsid w:val="005D4C5C"/>
    <w:rsid w:val="005E7274"/>
    <w:rsid w:val="00630576"/>
    <w:rsid w:val="006849E9"/>
    <w:rsid w:val="006A5924"/>
    <w:rsid w:val="006A62F9"/>
    <w:rsid w:val="006B7F20"/>
    <w:rsid w:val="006D5E36"/>
    <w:rsid w:val="006F45CF"/>
    <w:rsid w:val="006F60D5"/>
    <w:rsid w:val="00703689"/>
    <w:rsid w:val="00711391"/>
    <w:rsid w:val="007162FE"/>
    <w:rsid w:val="007D6E2F"/>
    <w:rsid w:val="008405A0"/>
    <w:rsid w:val="00873391"/>
    <w:rsid w:val="008A3D5D"/>
    <w:rsid w:val="008C6F56"/>
    <w:rsid w:val="008D11C2"/>
    <w:rsid w:val="009057B1"/>
    <w:rsid w:val="00913DAA"/>
    <w:rsid w:val="00917D79"/>
    <w:rsid w:val="00982361"/>
    <w:rsid w:val="009D21A6"/>
    <w:rsid w:val="009D6EE1"/>
    <w:rsid w:val="009D7073"/>
    <w:rsid w:val="009E759C"/>
    <w:rsid w:val="00A029FB"/>
    <w:rsid w:val="00A2090A"/>
    <w:rsid w:val="00A76ACC"/>
    <w:rsid w:val="00A85618"/>
    <w:rsid w:val="00A973A5"/>
    <w:rsid w:val="00AB7AC1"/>
    <w:rsid w:val="00AE366D"/>
    <w:rsid w:val="00B01A46"/>
    <w:rsid w:val="00B0252F"/>
    <w:rsid w:val="00B12ACA"/>
    <w:rsid w:val="00B40A95"/>
    <w:rsid w:val="00B81FDC"/>
    <w:rsid w:val="00B87B2B"/>
    <w:rsid w:val="00C00161"/>
    <w:rsid w:val="00C0384C"/>
    <w:rsid w:val="00C264EF"/>
    <w:rsid w:val="00C64360"/>
    <w:rsid w:val="00CA5C47"/>
    <w:rsid w:val="00CA7464"/>
    <w:rsid w:val="00CC60C8"/>
    <w:rsid w:val="00D114C4"/>
    <w:rsid w:val="00D11C13"/>
    <w:rsid w:val="00DA0F60"/>
    <w:rsid w:val="00DC1FCA"/>
    <w:rsid w:val="00DE566E"/>
    <w:rsid w:val="00E14065"/>
    <w:rsid w:val="00E22ED4"/>
    <w:rsid w:val="00E44107"/>
    <w:rsid w:val="00E4636D"/>
    <w:rsid w:val="00E57E9B"/>
    <w:rsid w:val="00E61427"/>
    <w:rsid w:val="00E97A95"/>
    <w:rsid w:val="00EE5D7D"/>
    <w:rsid w:val="00F03714"/>
    <w:rsid w:val="00F30789"/>
    <w:rsid w:val="00F57CB9"/>
    <w:rsid w:val="00F60E2F"/>
    <w:rsid w:val="00F74A91"/>
    <w:rsid w:val="00F81F0D"/>
    <w:rsid w:val="00FB3C9A"/>
    <w:rsid w:val="00FB7E8F"/>
    <w:rsid w:val="00FD0C72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9A82"/>
  <w15:chartTrackingRefBased/>
  <w15:docId w15:val="{0E9CA40A-5F76-4CB6-B27D-A2CBDCC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7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7467D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467D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rsid w:val="0047467D"/>
    <w:pPr>
      <w:outlineLvl w:val="0"/>
    </w:pPr>
    <w:rPr>
      <w:sz w:val="24"/>
    </w:rPr>
  </w:style>
  <w:style w:type="character" w:customStyle="1" w:styleId="BodyTextChar">
    <w:name w:val="Body Text Char"/>
    <w:link w:val="BodyText"/>
    <w:rsid w:val="0047467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746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FC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973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A9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C2912D-43C6-4009-9DBA-773E82D7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2009/2010 College of Letters &amp; Science</vt:lpstr>
    </vt:vector>
  </TitlesOfParts>
  <Company>University of Wisconsin - Madison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2009/2010 College of Letters &amp; Science</dc:title>
  <dc:subject/>
  <dc:creator>Jason Josvai</dc:creator>
  <cp:keywords/>
  <cp:lastModifiedBy>Alisha Arnold</cp:lastModifiedBy>
  <cp:revision>5</cp:revision>
  <cp:lastPrinted>2014-02-06T14:06:00Z</cp:lastPrinted>
  <dcterms:created xsi:type="dcterms:W3CDTF">2017-09-06T19:34:00Z</dcterms:created>
  <dcterms:modified xsi:type="dcterms:W3CDTF">2018-10-19T12:23:00Z</dcterms:modified>
</cp:coreProperties>
</file>