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AF20" w14:textId="77777777" w:rsidR="005A649C" w:rsidRDefault="005A649C">
      <w:pPr>
        <w:rPr>
          <w:b/>
          <w:sz w:val="28"/>
          <w:szCs w:val="28"/>
        </w:rPr>
      </w:pPr>
      <w:bookmarkStart w:id="0" w:name="_GoBack"/>
      <w:bookmarkEnd w:id="0"/>
    </w:p>
    <w:p w14:paraId="2C2409C9" w14:textId="77777777" w:rsidR="005A649C" w:rsidRPr="00C335E0" w:rsidRDefault="005A649C" w:rsidP="005A649C">
      <w:pPr>
        <w:jc w:val="center"/>
        <w:rPr>
          <w:b/>
          <w:color w:val="000000"/>
          <w:sz w:val="28"/>
          <w:szCs w:val="28"/>
        </w:rPr>
      </w:pPr>
      <w:r w:rsidRPr="00C335E0">
        <w:rPr>
          <w:b/>
          <w:color w:val="000000"/>
          <w:sz w:val="28"/>
          <w:szCs w:val="28"/>
        </w:rPr>
        <w:t xml:space="preserve">L&amp;S </w:t>
      </w:r>
      <w:r w:rsidR="00003D6F">
        <w:rPr>
          <w:b/>
          <w:color w:val="000000"/>
          <w:sz w:val="28"/>
          <w:szCs w:val="28"/>
        </w:rPr>
        <w:t xml:space="preserve">UNIVERSITY </w:t>
      </w:r>
      <w:r w:rsidRPr="00C335E0">
        <w:rPr>
          <w:b/>
          <w:color w:val="000000"/>
          <w:sz w:val="28"/>
          <w:szCs w:val="28"/>
        </w:rPr>
        <w:t>STAFF PROFESSIONAL DEVELOPMENT GRANT</w:t>
      </w:r>
    </w:p>
    <w:p w14:paraId="7D982F78" w14:textId="77777777" w:rsidR="00843111" w:rsidRPr="005A649C" w:rsidRDefault="005A649C" w:rsidP="005A649C">
      <w:pPr>
        <w:jc w:val="center"/>
        <w:rPr>
          <w:b/>
          <w:color w:val="008000"/>
          <w:sz w:val="28"/>
          <w:szCs w:val="28"/>
        </w:rPr>
      </w:pPr>
      <w:r w:rsidRPr="00C335E0">
        <w:rPr>
          <w:b/>
          <w:color w:val="000000"/>
          <w:sz w:val="28"/>
          <w:szCs w:val="28"/>
        </w:rPr>
        <w:t>INFORMATION SHEET</w:t>
      </w:r>
    </w:p>
    <w:p w14:paraId="52620B6C" w14:textId="77777777" w:rsidR="0048003A" w:rsidRDefault="0048003A">
      <w:pPr>
        <w:rPr>
          <w:b/>
          <w:u w:val="single"/>
        </w:rPr>
      </w:pPr>
    </w:p>
    <w:p w14:paraId="165D1FC1" w14:textId="77777777" w:rsidR="00C335E0" w:rsidRDefault="00C335E0">
      <w:pPr>
        <w:rPr>
          <w:b/>
          <w:u w:val="single"/>
        </w:rPr>
      </w:pPr>
    </w:p>
    <w:p w14:paraId="0D97E9B6" w14:textId="77777777" w:rsidR="00BF3E34" w:rsidRPr="00BF3E34" w:rsidRDefault="00856D8B">
      <w:pPr>
        <w:rPr>
          <w:u w:val="single"/>
        </w:rPr>
      </w:pPr>
      <w:r>
        <w:rPr>
          <w:b/>
          <w:u w:val="single"/>
        </w:rPr>
        <w:t>Job-Related/</w:t>
      </w:r>
      <w:r w:rsidR="00843111" w:rsidRPr="00BF3E34">
        <w:rPr>
          <w:b/>
          <w:u w:val="single"/>
        </w:rPr>
        <w:t>Required Training</w:t>
      </w:r>
    </w:p>
    <w:p w14:paraId="17EDA03E" w14:textId="77777777" w:rsidR="00BF3E34" w:rsidRDefault="00BF3E34"/>
    <w:p w14:paraId="12293C0C" w14:textId="77777777" w:rsidR="00856D8B" w:rsidRPr="00567874" w:rsidRDefault="00BF3E34" w:rsidP="002B220B">
      <w:r>
        <w:t xml:space="preserve">Training and courses that fall under the job-related category are </w:t>
      </w:r>
      <w:r w:rsidR="00856D8B">
        <w:t>important in</w:t>
      </w:r>
      <w:r>
        <w:t xml:space="preserve"> maintain</w:t>
      </w:r>
      <w:r w:rsidR="00856D8B">
        <w:t>ing</w:t>
      </w:r>
      <w:r>
        <w:t xml:space="preserve"> or improv</w:t>
      </w:r>
      <w:r w:rsidR="00856D8B">
        <w:t>ing</w:t>
      </w:r>
      <w:r>
        <w:t xml:space="preserve"> skills </w:t>
      </w:r>
      <w:r w:rsidR="00856D8B">
        <w:t>required</w:t>
      </w:r>
      <w:r>
        <w:t xml:space="preserve"> in the empl</w:t>
      </w:r>
      <w:r w:rsidR="006B1D40">
        <w:t>oy</w:t>
      </w:r>
      <w:r w:rsidR="00BB0DAC">
        <w:t>ee’s present position</w:t>
      </w:r>
      <w:r>
        <w:t xml:space="preserve">.  Such training is directly and immediately related to the work needs of the unit and </w:t>
      </w:r>
      <w:r w:rsidR="00A06BD1">
        <w:t>is fully funded by the employer</w:t>
      </w:r>
      <w:r>
        <w:t xml:space="preserve">.  Such </w:t>
      </w:r>
      <w:r w:rsidRPr="00567874">
        <w:t xml:space="preserve">training is </w:t>
      </w:r>
      <w:r w:rsidR="00216656" w:rsidRPr="00567874">
        <w:t xml:space="preserve">taken on work time and is usually of </w:t>
      </w:r>
      <w:r w:rsidRPr="00567874">
        <w:t>brief duration</w:t>
      </w:r>
      <w:r w:rsidR="00856D8B" w:rsidRPr="00567874">
        <w:t>,</w:t>
      </w:r>
      <w:r w:rsidRPr="00567874">
        <w:t xml:space="preserve"> is not recurring or extensive.</w:t>
      </w:r>
      <w:r w:rsidR="002B220B" w:rsidRPr="00567874">
        <w:t xml:space="preserve">  </w:t>
      </w:r>
      <w:r w:rsidR="00856D8B" w:rsidRPr="00567874">
        <w:t>Examples of job-related/required training include:  computer software training, workshops through Office of</w:t>
      </w:r>
      <w:r w:rsidR="00910F9B">
        <w:t xml:space="preserve"> Talent Management</w:t>
      </w:r>
      <w:r w:rsidR="00856D8B" w:rsidRPr="00567874">
        <w:t xml:space="preserve">, workshops through the Small Business Development Center, conferences (e.g. National Association of Graduate Admissions Professional Conference), </w:t>
      </w:r>
      <w:r w:rsidR="002B220B" w:rsidRPr="00567874">
        <w:t>seminars.</w:t>
      </w:r>
    </w:p>
    <w:p w14:paraId="52F163D0" w14:textId="77777777" w:rsidR="00BF3E34" w:rsidRPr="00567874" w:rsidRDefault="00BF3E34"/>
    <w:p w14:paraId="118EF908" w14:textId="77777777" w:rsidR="00BF3E34" w:rsidRDefault="00BF3E34">
      <w:r w:rsidRPr="00567874">
        <w:t>All fees (e.g. course fees, textbooks) for job-related</w:t>
      </w:r>
      <w:r w:rsidR="002B220B" w:rsidRPr="00567874">
        <w:t>/required</w:t>
      </w:r>
      <w:r w:rsidRPr="00567874">
        <w:t xml:space="preserve"> training are to be paid by the unit when the employee registers f</w:t>
      </w:r>
      <w:r w:rsidR="001348D8" w:rsidRPr="00567874">
        <w:t>or the course or training.  B</w:t>
      </w:r>
      <w:r w:rsidRPr="00567874">
        <w:t xml:space="preserve">ooks that are purchased through this process become the property of the department.  </w:t>
      </w:r>
      <w:r w:rsidR="001C33B8" w:rsidRPr="00567874">
        <w:t>Parking costs are also reimbursable for this training</w:t>
      </w:r>
      <w:r w:rsidR="001C33B8">
        <w:t>.</w:t>
      </w:r>
    </w:p>
    <w:p w14:paraId="34F472E9" w14:textId="77777777" w:rsidR="00BF3E34" w:rsidRDefault="00BF3E34"/>
    <w:p w14:paraId="20E927AB" w14:textId="77777777" w:rsidR="00693AAD" w:rsidRPr="00910F9B" w:rsidRDefault="00693AAD">
      <w:r>
        <w:t>If the course/training is outside of the employee</w:t>
      </w:r>
      <w:r w:rsidR="004453A9">
        <w:t>’</w:t>
      </w:r>
      <w:r>
        <w:t xml:space="preserve">s home city, the </w:t>
      </w:r>
      <w:r w:rsidR="004F1435" w:rsidRPr="0019614D">
        <w:rPr>
          <w:color w:val="000000"/>
        </w:rPr>
        <w:t>employee</w:t>
      </w:r>
      <w:r>
        <w:t xml:space="preserve"> would also </w:t>
      </w:r>
      <w:r w:rsidR="004F1435" w:rsidRPr="0019614D">
        <w:rPr>
          <w:color w:val="000000"/>
        </w:rPr>
        <w:t>be</w:t>
      </w:r>
      <w:r w:rsidR="004F1435">
        <w:t xml:space="preserve"> </w:t>
      </w:r>
      <w:r>
        <w:t>reimburse</w:t>
      </w:r>
      <w:r w:rsidR="004F1435">
        <w:t>d</w:t>
      </w:r>
      <w:r>
        <w:t xml:space="preserve"> for travel and meals according to the UW Business Services policies and procedures.  If the course/training is within the </w:t>
      </w:r>
      <w:r w:rsidRPr="00910F9B">
        <w:t>employee</w:t>
      </w:r>
      <w:r w:rsidR="001348D8" w:rsidRPr="00910F9B">
        <w:t>’</w:t>
      </w:r>
      <w:r w:rsidRPr="00910F9B">
        <w:t xml:space="preserve">s home city, the employee would not be reimbursed for meals and would only be reimbursed for </w:t>
      </w:r>
      <w:r w:rsidR="001348D8" w:rsidRPr="00910F9B">
        <w:t xml:space="preserve">the amount of travel, if any, between their work place and the training facility. </w:t>
      </w:r>
      <w:r w:rsidR="00024BE0" w:rsidRPr="00910F9B">
        <w:t xml:space="preserve"> If the</w:t>
      </w:r>
      <w:r w:rsidR="001348D8" w:rsidRPr="00910F9B">
        <w:t xml:space="preserve"> employee</w:t>
      </w:r>
      <w:r w:rsidR="00024BE0" w:rsidRPr="00910F9B">
        <w:t xml:space="preserve"> go</w:t>
      </w:r>
      <w:r w:rsidR="001348D8" w:rsidRPr="00910F9B">
        <w:t>es</w:t>
      </w:r>
      <w:r w:rsidR="00024BE0" w:rsidRPr="00910F9B">
        <w:t xml:space="preserve"> </w:t>
      </w:r>
      <w:r w:rsidR="001348D8" w:rsidRPr="00910F9B">
        <w:t xml:space="preserve">home </w:t>
      </w:r>
      <w:r w:rsidR="00024BE0" w:rsidRPr="00910F9B">
        <w:t xml:space="preserve">directly from </w:t>
      </w:r>
      <w:r w:rsidR="001348D8" w:rsidRPr="00910F9B">
        <w:t xml:space="preserve">the training facility </w:t>
      </w:r>
      <w:r w:rsidR="00024BE0" w:rsidRPr="00910F9B">
        <w:t xml:space="preserve">they would not be reimbursed </w:t>
      </w:r>
      <w:r w:rsidR="001348D8" w:rsidRPr="00910F9B">
        <w:t xml:space="preserve">for this travel </w:t>
      </w:r>
      <w:r w:rsidR="00024BE0" w:rsidRPr="00910F9B">
        <w:t xml:space="preserve">or if they go </w:t>
      </w:r>
      <w:r w:rsidR="001348D8" w:rsidRPr="00910F9B">
        <w:t>directly to the training facility from home,</w:t>
      </w:r>
      <w:r w:rsidR="00024BE0" w:rsidRPr="00910F9B">
        <w:t xml:space="preserve"> they would not be reimbursed for th</w:t>
      </w:r>
      <w:r w:rsidR="001C33B8" w:rsidRPr="00910F9B">
        <w:t>is trav</w:t>
      </w:r>
      <w:r w:rsidR="00024BE0" w:rsidRPr="00910F9B">
        <w:t>el.</w:t>
      </w:r>
    </w:p>
    <w:p w14:paraId="2BA3887D" w14:textId="77777777" w:rsidR="00024BE0" w:rsidRPr="00910F9B" w:rsidRDefault="00024BE0"/>
    <w:p w14:paraId="3BB7F42F" w14:textId="77777777" w:rsidR="00BF3E34" w:rsidRPr="00910F9B" w:rsidRDefault="00BF3E34">
      <w:r w:rsidRPr="00910F9B">
        <w:t xml:space="preserve">Payments for these courses/training is done through the requisition process.  Questions about this process should be directed to your L&amp;S Business </w:t>
      </w:r>
      <w:r w:rsidR="001348D8" w:rsidRPr="00910F9B">
        <w:t>Services c</w:t>
      </w:r>
      <w:r w:rsidRPr="00910F9B">
        <w:t>ontact</w:t>
      </w:r>
      <w:r w:rsidR="008748E0" w:rsidRPr="00910F9B">
        <w:t>.</w:t>
      </w:r>
    </w:p>
    <w:p w14:paraId="1B1F8193" w14:textId="77777777" w:rsidR="00BF3E34" w:rsidRPr="00910F9B" w:rsidRDefault="00BF3E34"/>
    <w:p w14:paraId="22BA975B" w14:textId="77777777" w:rsidR="0048003A" w:rsidRPr="00910F9B" w:rsidRDefault="0048003A"/>
    <w:p w14:paraId="6B4D4550" w14:textId="77777777" w:rsidR="00CC7482" w:rsidRPr="00910F9B" w:rsidRDefault="00CC7482" w:rsidP="00CC7482">
      <w:r w:rsidRPr="00910F9B">
        <w:rPr>
          <w:b/>
          <w:u w:val="single"/>
        </w:rPr>
        <w:t>Career-Related/</w:t>
      </w:r>
      <w:r w:rsidR="001C33B8" w:rsidRPr="00910F9B">
        <w:rPr>
          <w:b/>
          <w:u w:val="single"/>
        </w:rPr>
        <w:t>Professional Training Courses</w:t>
      </w:r>
      <w:r w:rsidRPr="00910F9B">
        <w:t xml:space="preserve">  </w:t>
      </w:r>
    </w:p>
    <w:p w14:paraId="0E69044D" w14:textId="77777777" w:rsidR="00CC7482" w:rsidRPr="00910F9B" w:rsidRDefault="00CC7482" w:rsidP="00CC7482"/>
    <w:p w14:paraId="6DD6C9B9" w14:textId="77777777" w:rsidR="00E9764D" w:rsidRPr="00910F9B" w:rsidRDefault="004453A9" w:rsidP="00E9764D">
      <w:pPr>
        <w:rPr>
          <w:bCs/>
        </w:rPr>
      </w:pPr>
      <w:r w:rsidRPr="00910F9B">
        <w:t>Courses that fall under this category are p</w:t>
      </w:r>
      <w:r w:rsidR="00CC7482" w:rsidRPr="00910F9B">
        <w:t xml:space="preserve">rofessional development courses </w:t>
      </w:r>
      <w:r w:rsidR="008A2E1C" w:rsidRPr="00910F9B">
        <w:t>for credit which are not required by the employer</w:t>
      </w:r>
      <w:r w:rsidR="001C33B8" w:rsidRPr="00910F9B">
        <w:t xml:space="preserve"> </w:t>
      </w:r>
      <w:r w:rsidR="003E5863" w:rsidRPr="00910F9B">
        <w:t xml:space="preserve">and are generally taken on the employee’s own time.  </w:t>
      </w:r>
      <w:r w:rsidR="00B215D0">
        <w:t>An employee can be reimbursed for up to 18 career-related course credits or its training equivalence, in terms of per credit fee, in a calendar year.</w:t>
      </w:r>
    </w:p>
    <w:p w14:paraId="6405B08C" w14:textId="77777777" w:rsidR="00417744" w:rsidRPr="00910F9B" w:rsidRDefault="00417744" w:rsidP="00E9764D">
      <w:pPr>
        <w:rPr>
          <w:bCs/>
        </w:rPr>
      </w:pPr>
    </w:p>
    <w:p w14:paraId="4952CBE4" w14:textId="77777777" w:rsidR="00417744" w:rsidRPr="00910F9B" w:rsidRDefault="00417744" w:rsidP="00417744">
      <w:r w:rsidRPr="00910F9B">
        <w:rPr>
          <w:color w:val="000000"/>
        </w:rPr>
        <w:t xml:space="preserve">If funding is approved for one of these courses, reimbursement would also need to be approved through the Tuition Reimbursement Process.  </w:t>
      </w:r>
      <w:r w:rsidRPr="00910F9B">
        <w:t xml:space="preserve">Reimbursement for these courses is generally 100% of the cost of the training and is provided to the employee through the e-reimbursement process once the employee successfully completes the course. </w:t>
      </w:r>
    </w:p>
    <w:p w14:paraId="0864CC4A" w14:textId="77777777" w:rsidR="00417744" w:rsidRPr="00910F9B" w:rsidRDefault="00417744" w:rsidP="00417744">
      <w:pPr>
        <w:rPr>
          <w:color w:val="000000"/>
        </w:rPr>
      </w:pPr>
    </w:p>
    <w:p w14:paraId="1DFDD9EC" w14:textId="77777777" w:rsidR="002B220B" w:rsidRPr="00910F9B" w:rsidRDefault="002B220B" w:rsidP="00417744">
      <w:pPr>
        <w:spacing w:before="100" w:beforeAutospacing="1" w:after="100" w:afterAutospacing="1" w:line="240" w:lineRule="atLeast"/>
        <w:jc w:val="both"/>
      </w:pPr>
    </w:p>
    <w:sectPr w:rsidR="002B220B" w:rsidRPr="00910F9B" w:rsidSect="002B220B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F3000"/>
    <w:multiLevelType w:val="hybridMultilevel"/>
    <w:tmpl w:val="A37E8F4A"/>
    <w:lvl w:ilvl="0" w:tplc="0FAA56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28"/>
    <w:rsid w:val="00003D6F"/>
    <w:rsid w:val="00024BE0"/>
    <w:rsid w:val="00034002"/>
    <w:rsid w:val="000D6EC2"/>
    <w:rsid w:val="00123664"/>
    <w:rsid w:val="001348D8"/>
    <w:rsid w:val="0019614D"/>
    <w:rsid w:val="001C33B8"/>
    <w:rsid w:val="001C769A"/>
    <w:rsid w:val="001E5448"/>
    <w:rsid w:val="0020317F"/>
    <w:rsid w:val="00206F2D"/>
    <w:rsid w:val="00216656"/>
    <w:rsid w:val="002762C6"/>
    <w:rsid w:val="00287338"/>
    <w:rsid w:val="002B0A1E"/>
    <w:rsid w:val="002B220B"/>
    <w:rsid w:val="003066AB"/>
    <w:rsid w:val="00370DEE"/>
    <w:rsid w:val="00383E09"/>
    <w:rsid w:val="003E5863"/>
    <w:rsid w:val="00412616"/>
    <w:rsid w:val="00417744"/>
    <w:rsid w:val="004453A9"/>
    <w:rsid w:val="0048003A"/>
    <w:rsid w:val="004E4E20"/>
    <w:rsid w:val="004F1435"/>
    <w:rsid w:val="00525D9A"/>
    <w:rsid w:val="00567874"/>
    <w:rsid w:val="005A649C"/>
    <w:rsid w:val="005D5B10"/>
    <w:rsid w:val="005F7CC7"/>
    <w:rsid w:val="00693AAD"/>
    <w:rsid w:val="006B1D40"/>
    <w:rsid w:val="006D2B79"/>
    <w:rsid w:val="007B7A06"/>
    <w:rsid w:val="00843111"/>
    <w:rsid w:val="00844F96"/>
    <w:rsid w:val="00856D8B"/>
    <w:rsid w:val="00862028"/>
    <w:rsid w:val="00865442"/>
    <w:rsid w:val="008748E0"/>
    <w:rsid w:val="00890CA0"/>
    <w:rsid w:val="008A2E1C"/>
    <w:rsid w:val="008A5AFE"/>
    <w:rsid w:val="00910F9B"/>
    <w:rsid w:val="00A05F5D"/>
    <w:rsid w:val="00A06BD1"/>
    <w:rsid w:val="00A50552"/>
    <w:rsid w:val="00B215D0"/>
    <w:rsid w:val="00BB0DAC"/>
    <w:rsid w:val="00BE04D9"/>
    <w:rsid w:val="00BF3E34"/>
    <w:rsid w:val="00C335E0"/>
    <w:rsid w:val="00C406CF"/>
    <w:rsid w:val="00C842CC"/>
    <w:rsid w:val="00CC7482"/>
    <w:rsid w:val="00D41953"/>
    <w:rsid w:val="00E36C34"/>
    <w:rsid w:val="00E464FB"/>
    <w:rsid w:val="00E9764D"/>
    <w:rsid w:val="00EB7486"/>
    <w:rsid w:val="00F633F4"/>
    <w:rsid w:val="00FA426F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BAD41"/>
  <w15:chartTrackingRefBased/>
  <w15:docId w15:val="{F402CF3E-91C3-4B9C-A0CD-C914F35F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53A9"/>
    <w:rPr>
      <w:color w:val="0000FF"/>
      <w:u w:val="single"/>
    </w:rPr>
  </w:style>
  <w:style w:type="character" w:styleId="FollowedHyperlink">
    <w:name w:val="FollowedHyperlink"/>
    <w:rsid w:val="004453A9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E976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has been a lot of discussion and confusion recently on the Policies and Procedures governing tuition reimbursement</vt:lpstr>
    </vt:vector>
  </TitlesOfParts>
  <Company>UW Madison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has been a lot of discussion and confusion recently on the Policies and Procedures governing tuition reimbursement</dc:title>
  <dc:subject/>
  <dc:creator>Allaby</dc:creator>
  <cp:keywords/>
  <cp:lastModifiedBy>Lori DeMeuse</cp:lastModifiedBy>
  <cp:revision>2</cp:revision>
  <dcterms:created xsi:type="dcterms:W3CDTF">2020-03-26T15:01:00Z</dcterms:created>
  <dcterms:modified xsi:type="dcterms:W3CDTF">2020-03-26T15:01:00Z</dcterms:modified>
</cp:coreProperties>
</file>