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6995" w14:textId="2FA95849"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 xml:space="preserve">L&amp;S Curriculum Committee </w:t>
      </w:r>
      <w:r>
        <w:rPr>
          <w:rFonts w:ascii="Arial" w:eastAsia="Times New Roman" w:hAnsi="Arial" w:cs="Arial"/>
          <w:color w:val="000000"/>
        </w:rPr>
        <w:t>Minutes</w:t>
      </w:r>
    </w:p>
    <w:p w14:paraId="7ED06F5D"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Meeting Date: February 28, 2023</w:t>
      </w:r>
    </w:p>
    <w:p w14:paraId="1D4D34C1"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Meeting Time: 1:00-2:30</w:t>
      </w:r>
    </w:p>
    <w:p w14:paraId="35ED8E3B"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Location: Bascom 52</w:t>
      </w:r>
      <w:r w:rsidRPr="00987E9C">
        <w:rPr>
          <w:rFonts w:ascii="Arial" w:eastAsia="Times New Roman" w:hAnsi="Arial" w:cs="Arial"/>
          <w:color w:val="000000"/>
        </w:rPr>
        <w:br/>
      </w:r>
      <w:r w:rsidRPr="00987E9C">
        <w:rPr>
          <w:rFonts w:ascii="Arial" w:eastAsia="Times New Roman" w:hAnsi="Arial" w:cs="Arial"/>
          <w:color w:val="000000"/>
        </w:rPr>
        <w:br/>
        <w:t>Members present: Scott Burkhardt, Alicia Cerezo, Kimbrin Cornelius, April Haynes, Melanie Jones, Elaine Klein, Christopher Lee, Jeremy Morris, Michael J. Pflieger, Sara Stephenson, Michael Swift, Monica Turner</w:t>
      </w:r>
    </w:p>
    <w:p w14:paraId="75763729"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532F15E8" w14:textId="75B6F619"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b/>
          <w:bCs/>
          <w:color w:val="000000"/>
          <w:shd w:val="clear" w:color="auto" w:fill="FFFFFF"/>
        </w:rPr>
        <w:t xml:space="preserve">1. Program items </w:t>
      </w:r>
      <w:r w:rsidRPr="00987E9C">
        <w:rPr>
          <w:rFonts w:ascii="Arial" w:eastAsia="Times New Roman" w:hAnsi="Arial" w:cs="Arial"/>
          <w:color w:val="000000"/>
          <w:shd w:val="clear" w:color="auto" w:fill="FFFFFF"/>
        </w:rPr>
        <w:t>(1:00-1:20)</w:t>
      </w:r>
      <w:r w:rsidRPr="00987E9C">
        <w:rPr>
          <w:rFonts w:ascii="Arial" w:eastAsia="Times New Roman" w:hAnsi="Arial" w:cs="Arial"/>
          <w:color w:val="000000"/>
          <w:shd w:val="clear" w:color="auto" w:fill="FFFFFF"/>
        </w:rPr>
        <w:br/>
      </w:r>
    </w:p>
    <w:p w14:paraId="5068426B"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b/>
          <w:bCs/>
          <w:color w:val="000000"/>
        </w:rPr>
        <w:t xml:space="preserve">a. New Named Option for Environmental Studies: Sustainable Systems </w:t>
      </w:r>
      <w:hyperlink r:id="rId10" w:history="1">
        <w:r w:rsidRPr="00987E9C">
          <w:rPr>
            <w:rFonts w:ascii="Arial" w:eastAsia="Times New Roman" w:hAnsi="Arial" w:cs="Arial"/>
            <w:color w:val="1155CC"/>
            <w:u w:val="single"/>
          </w:rPr>
          <w:t>https://next-guide.wisc.edu/programadmin/?key=1409</w:t>
        </w:r>
      </w:hyperlink>
      <w:r w:rsidRPr="00987E9C">
        <w:rPr>
          <w:rFonts w:ascii="Arial" w:eastAsia="Times New Roman" w:hAnsi="Arial" w:cs="Arial"/>
          <w:color w:val="000000"/>
        </w:rPr>
        <w:t xml:space="preserve"> (Main </w:t>
      </w:r>
      <w:hyperlink r:id="rId11" w:history="1">
        <w:r w:rsidRPr="00987E9C">
          <w:rPr>
            <w:rFonts w:ascii="Arial" w:eastAsia="Times New Roman" w:hAnsi="Arial" w:cs="Arial"/>
            <w:color w:val="1155CC"/>
            <w:u w:val="single"/>
          </w:rPr>
          <w:t>program proposal</w:t>
        </w:r>
      </w:hyperlink>
      <w:r w:rsidRPr="00987E9C">
        <w:rPr>
          <w:rFonts w:ascii="Arial" w:eastAsia="Times New Roman" w:hAnsi="Arial" w:cs="Arial"/>
          <w:color w:val="000000"/>
        </w:rPr>
        <w:t xml:space="preserve"> )</w:t>
      </w:r>
    </w:p>
    <w:p w14:paraId="15833268" w14:textId="1CA05910"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 xml:space="preserve">Question: How much variation is necessary to justify creating and administering a named option? Link to current Named option policy: </w:t>
      </w:r>
      <w:hyperlink r:id="rId12" w:history="1">
        <w:r w:rsidRPr="00987E9C">
          <w:rPr>
            <w:rFonts w:ascii="Arial" w:eastAsia="Times New Roman" w:hAnsi="Arial" w:cs="Arial"/>
            <w:color w:val="1155CC"/>
            <w:u w:val="single"/>
          </w:rPr>
          <w:t>https://policy.wisc.edu/library/UW-1004</w:t>
        </w:r>
      </w:hyperlink>
      <w:r w:rsidRPr="00987E9C">
        <w:rPr>
          <w:rFonts w:ascii="Arial" w:eastAsia="Times New Roman" w:hAnsi="Arial" w:cs="Arial"/>
          <w:color w:val="000000"/>
        </w:rPr>
        <w:t> </w:t>
      </w:r>
      <w:r w:rsidRPr="00987E9C">
        <w:rPr>
          <w:rFonts w:ascii="Arial" w:eastAsia="Times New Roman" w:hAnsi="Arial" w:cs="Arial"/>
          <w:color w:val="000000"/>
        </w:rPr>
        <w:br/>
      </w:r>
      <w:r w:rsidRPr="00987E9C">
        <w:rPr>
          <w:rFonts w:ascii="Arial" w:eastAsia="Times New Roman" w:hAnsi="Arial" w:cs="Arial"/>
          <w:color w:val="000000"/>
        </w:rPr>
        <w:br/>
      </w:r>
      <w:r w:rsidR="75CC7764" w:rsidRPr="75CC7764">
        <w:rPr>
          <w:rFonts w:ascii="Arial" w:eastAsia="Times New Roman" w:hAnsi="Arial" w:cs="Arial"/>
          <w:i/>
          <w:iCs/>
          <w:color w:val="000000" w:themeColor="text1"/>
        </w:rPr>
        <w:t>In conversation, members noted the programs don’t seem substantially distinct. They wondered what the primary goals or reasons were for the proposed changes, including possibly allowing the certificate to be easily completed in combination with the major, being able to transcript “Sustainability”, or promoting sustainability in the curriculum. Depending on the goals, there could be other ways to achieve</w:t>
      </w:r>
      <w:r w:rsidR="00417275">
        <w:rPr>
          <w:rFonts w:ascii="Arial" w:eastAsia="Times New Roman" w:hAnsi="Arial" w:cs="Arial"/>
          <w:i/>
          <w:iCs/>
          <w:color w:val="000000" w:themeColor="text1"/>
        </w:rPr>
        <w:t xml:space="preserve"> them</w:t>
      </w:r>
      <w:r w:rsidR="75CC7764" w:rsidRPr="75CC7764">
        <w:rPr>
          <w:rFonts w:ascii="Arial" w:eastAsia="Times New Roman" w:hAnsi="Arial" w:cs="Arial"/>
          <w:i/>
          <w:iCs/>
          <w:color w:val="000000" w:themeColor="text1"/>
        </w:rPr>
        <w:t xml:space="preserve">. Members were also concerned that the named option and the major don’t share a common foundational core. Typical named option structures are either a specified pathway through the broader curriculum (where students choose from a subset available to the major), or they have a common core with narrow focus in more advanced work and electives. </w:t>
      </w:r>
      <w:r w:rsidR="00417275">
        <w:rPr>
          <w:rFonts w:ascii="Arial" w:eastAsia="Times New Roman" w:hAnsi="Arial" w:cs="Arial"/>
          <w:i/>
          <w:iCs/>
          <w:color w:val="000000" w:themeColor="text1"/>
        </w:rPr>
        <w:t>Members b</w:t>
      </w:r>
      <w:r w:rsidR="75CC7764" w:rsidRPr="75CC7764">
        <w:rPr>
          <w:rFonts w:ascii="Arial" w:eastAsia="Times New Roman" w:hAnsi="Arial" w:cs="Arial"/>
          <w:i/>
          <w:iCs/>
          <w:color w:val="000000" w:themeColor="text1"/>
        </w:rPr>
        <w:t>rainstormed other strategies that could potentially meet the program’s goals and needs, including the possibility of renaming the major to include “sustainability” or readjusting the major requirements and courses that can meet it to better accommodate students completing the Sustainability Certificate. This might let the major and students better leverage the existing certificate structure to meet the transcription needs. </w:t>
      </w:r>
    </w:p>
    <w:p w14:paraId="65317820"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i/>
          <w:iCs/>
          <w:color w:val="000000"/>
        </w:rPr>
        <w:tab/>
        <w:t xml:space="preserve">Action: Table this item. EMK/KC will summarize the feedback and suggestions for Nelson, including an expectation that their courses meet formatting standards by the midcycle update. </w:t>
      </w:r>
      <w:r w:rsidRPr="00987E9C">
        <w:rPr>
          <w:rFonts w:ascii="Arial" w:eastAsia="Times New Roman" w:hAnsi="Arial" w:cs="Arial"/>
          <w:color w:val="000000"/>
        </w:rPr>
        <w:t>Abstention: EMK. </w:t>
      </w:r>
      <w:r w:rsidRPr="00987E9C">
        <w:rPr>
          <w:rFonts w:ascii="Arial" w:eastAsia="Times New Roman" w:hAnsi="Arial" w:cs="Arial"/>
          <w:color w:val="000000"/>
        </w:rPr>
        <w:br/>
      </w:r>
      <w:r w:rsidRPr="00987E9C">
        <w:rPr>
          <w:rFonts w:ascii="Arial" w:eastAsia="Times New Roman" w:hAnsi="Arial" w:cs="Arial"/>
          <w:color w:val="000000"/>
        </w:rPr>
        <w:br/>
      </w:r>
    </w:p>
    <w:p w14:paraId="13DEA897" w14:textId="72408365" w:rsidR="00987E9C" w:rsidRPr="00987E9C" w:rsidRDefault="00987E9C" w:rsidP="00417275">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 xml:space="preserve">b. </w:t>
      </w:r>
      <w:r w:rsidRPr="00987E9C">
        <w:rPr>
          <w:rFonts w:ascii="Arial" w:eastAsia="Times New Roman" w:hAnsi="Arial" w:cs="Arial"/>
          <w:b/>
          <w:bCs/>
          <w:color w:val="000000"/>
        </w:rPr>
        <w:t>Legal Studies</w:t>
      </w:r>
      <w:r w:rsidRPr="00987E9C">
        <w:rPr>
          <w:rFonts w:ascii="Arial" w:eastAsia="Times New Roman" w:hAnsi="Arial" w:cs="Arial"/>
          <w:color w:val="000000"/>
        </w:rPr>
        <w:t xml:space="preserve"> </w:t>
      </w:r>
      <w:r w:rsidRPr="00987E9C">
        <w:rPr>
          <w:rFonts w:ascii="Arial" w:eastAsia="Times New Roman" w:hAnsi="Arial" w:cs="Arial"/>
          <w:b/>
          <w:bCs/>
          <w:color w:val="000000"/>
        </w:rPr>
        <w:t>major</w:t>
      </w:r>
      <w:r w:rsidRPr="00987E9C">
        <w:rPr>
          <w:rFonts w:ascii="Arial" w:eastAsia="Times New Roman" w:hAnsi="Arial" w:cs="Arial"/>
          <w:color w:val="000000"/>
        </w:rPr>
        <w:t xml:space="preserve"> creates a new requirement, </w:t>
      </w:r>
      <w:hyperlink r:id="rId13" w:history="1">
        <w:r w:rsidRPr="00987E9C">
          <w:rPr>
            <w:rFonts w:ascii="Arial" w:eastAsia="Times New Roman" w:hAnsi="Arial" w:cs="Arial"/>
            <w:color w:val="1155CC"/>
            <w:u w:val="single"/>
          </w:rPr>
          <w:t>https://next-guide.wisc.edu/programadmin/?key=105</w:t>
        </w:r>
      </w:hyperlink>
      <w:r w:rsidRPr="00987E9C">
        <w:rPr>
          <w:rFonts w:ascii="Arial" w:eastAsia="Times New Roman" w:hAnsi="Arial" w:cs="Arial"/>
          <w:b/>
          <w:bCs/>
          <w:color w:val="000000"/>
        </w:rPr>
        <w:t> </w:t>
      </w:r>
      <w:r w:rsidR="00417275">
        <w:rPr>
          <w:rFonts w:ascii="Times New Roman" w:eastAsia="Times New Roman" w:hAnsi="Times New Roman" w:cs="Times New Roman"/>
          <w:sz w:val="24"/>
          <w:szCs w:val="24"/>
        </w:rPr>
        <w:t xml:space="preserve"> </w:t>
      </w:r>
      <w:r w:rsidRPr="00417275">
        <w:rPr>
          <w:rFonts w:ascii="Arial" w:eastAsia="Times New Roman" w:hAnsi="Arial" w:cs="Arial"/>
          <w:color w:val="000000"/>
          <w:u w:val="single"/>
        </w:rPr>
        <w:t>Motion to approve to L&amp;S APC: Motion approved unanimously. </w:t>
      </w:r>
    </w:p>
    <w:p w14:paraId="5FF66911" w14:textId="3089FDB4" w:rsidR="00987E9C" w:rsidRPr="00987E9C" w:rsidRDefault="00987E9C" w:rsidP="00987E9C">
      <w:pPr>
        <w:spacing w:after="0" w:line="240" w:lineRule="auto"/>
        <w:rPr>
          <w:rFonts w:ascii="Times New Roman" w:eastAsia="Times New Roman" w:hAnsi="Times New Roman" w:cs="Times New Roman"/>
          <w:sz w:val="24"/>
          <w:szCs w:val="24"/>
        </w:rPr>
      </w:pPr>
    </w:p>
    <w:p w14:paraId="0B29A492" w14:textId="629FD5F1" w:rsidR="00987E9C" w:rsidRPr="00987E9C" w:rsidRDefault="75CC7764" w:rsidP="75CC7764">
      <w:pPr>
        <w:spacing w:after="0" w:line="240" w:lineRule="auto"/>
        <w:textAlignment w:val="baseline"/>
        <w:rPr>
          <w:rFonts w:ascii="Arial" w:eastAsia="Times New Roman" w:hAnsi="Arial" w:cs="Arial"/>
          <w:b/>
          <w:bCs/>
          <w:color w:val="000000"/>
        </w:rPr>
      </w:pPr>
      <w:r w:rsidRPr="75CC7764">
        <w:rPr>
          <w:rFonts w:ascii="Arial" w:eastAsia="Times New Roman" w:hAnsi="Arial" w:cs="Arial"/>
          <w:b/>
          <w:bCs/>
          <w:color w:val="000000" w:themeColor="text1"/>
        </w:rPr>
        <w:t>2. Courses (See Table)</w:t>
      </w:r>
      <w:r w:rsidRPr="75CC7764">
        <w:rPr>
          <w:rFonts w:ascii="Arial" w:eastAsia="Times New Roman" w:hAnsi="Arial" w:cs="Arial"/>
          <w:color w:val="000000" w:themeColor="text1"/>
        </w:rPr>
        <w:t xml:space="preserve"> (1:20-1:45)</w:t>
      </w:r>
    </w:p>
    <w:p w14:paraId="579B1E06" w14:textId="0AA22C19" w:rsidR="00987E9C" w:rsidRPr="00987E9C" w:rsidRDefault="75CC7764" w:rsidP="75CC7764">
      <w:pPr>
        <w:spacing w:after="0" w:line="240" w:lineRule="auto"/>
        <w:ind w:firstLine="720"/>
        <w:textAlignment w:val="baseline"/>
        <w:rPr>
          <w:rFonts w:ascii="Arial" w:eastAsia="Times New Roman" w:hAnsi="Arial" w:cs="Arial"/>
          <w:color w:val="000000"/>
        </w:rPr>
      </w:pPr>
      <w:r w:rsidRPr="75CC7764">
        <w:rPr>
          <w:rFonts w:ascii="Arial" w:eastAsia="Times New Roman" w:hAnsi="Arial" w:cs="Arial"/>
          <w:color w:val="000000" w:themeColor="text1"/>
        </w:rPr>
        <w:t xml:space="preserve">a. Motion to approve minor changes, after updates to FRENCH 314 Learning Outcomes: </w:t>
      </w:r>
      <w:r w:rsidR="00987E9C">
        <w:tab/>
      </w:r>
      <w:r w:rsidRPr="75CC7764">
        <w:rPr>
          <w:rFonts w:ascii="Arial" w:eastAsia="Times New Roman" w:hAnsi="Arial" w:cs="Arial"/>
          <w:color w:val="000000" w:themeColor="text1"/>
        </w:rPr>
        <w:t>Approved unanimously. </w:t>
      </w:r>
    </w:p>
    <w:p w14:paraId="74DBB3BA" w14:textId="7C72DF70" w:rsidR="00987E9C" w:rsidRPr="00987E9C" w:rsidRDefault="75CC7764" w:rsidP="00417275">
      <w:pPr>
        <w:spacing w:after="0" w:line="240" w:lineRule="auto"/>
        <w:ind w:left="720"/>
        <w:textAlignment w:val="baseline"/>
        <w:rPr>
          <w:rFonts w:ascii="Arial" w:eastAsia="Times New Roman" w:hAnsi="Arial" w:cs="Arial"/>
          <w:color w:val="000000"/>
        </w:rPr>
      </w:pPr>
      <w:r w:rsidRPr="75CC7764">
        <w:rPr>
          <w:rFonts w:ascii="Arial" w:eastAsia="Times New Roman" w:hAnsi="Arial" w:cs="Arial"/>
          <w:color w:val="000000" w:themeColor="text1"/>
        </w:rPr>
        <w:t xml:space="preserve">b. Motion to approve new courses, with the exception of ILS 367: Approved </w:t>
      </w:r>
      <w:r w:rsidR="00417275">
        <w:rPr>
          <w:rFonts w:ascii="Arial" w:eastAsia="Times New Roman" w:hAnsi="Arial" w:cs="Arial"/>
          <w:color w:val="000000" w:themeColor="text1"/>
        </w:rPr>
        <w:t>u</w:t>
      </w:r>
      <w:r w:rsidRPr="75CC7764">
        <w:rPr>
          <w:rFonts w:ascii="Arial" w:eastAsia="Times New Roman" w:hAnsi="Arial" w:cs="Arial"/>
          <w:color w:val="000000" w:themeColor="text1"/>
        </w:rPr>
        <w:t>nanimously.</w:t>
      </w:r>
      <w:r w:rsidR="00987E9C">
        <w:tab/>
      </w:r>
      <w:r w:rsidR="00987E9C">
        <w:tab/>
      </w:r>
      <w:r w:rsidRPr="75CC7764">
        <w:rPr>
          <w:rFonts w:ascii="Arial" w:eastAsia="Times New Roman" w:hAnsi="Arial" w:cs="Arial"/>
          <w:color w:val="000000" w:themeColor="text1"/>
        </w:rPr>
        <w:t>.</w:t>
      </w:r>
    </w:p>
    <w:p w14:paraId="2B8AE7D3" w14:textId="680F9A7F" w:rsidR="00987E9C" w:rsidRPr="00987E9C" w:rsidRDefault="75CC7764" w:rsidP="75CC7764">
      <w:pPr>
        <w:spacing w:after="0" w:line="240" w:lineRule="auto"/>
        <w:ind w:firstLine="720"/>
        <w:textAlignment w:val="baseline"/>
        <w:rPr>
          <w:rFonts w:ascii="Arial" w:eastAsia="Times New Roman" w:hAnsi="Arial" w:cs="Arial"/>
          <w:color w:val="000000"/>
        </w:rPr>
      </w:pPr>
      <w:r w:rsidRPr="75CC7764">
        <w:rPr>
          <w:rFonts w:ascii="Arial" w:eastAsia="Times New Roman" w:hAnsi="Arial" w:cs="Arial"/>
          <w:color w:val="000000" w:themeColor="text1"/>
        </w:rPr>
        <w:t>c. Motion to approve LAS courses: Approved unanimously. </w:t>
      </w:r>
    </w:p>
    <w:p w14:paraId="25DA96AD" w14:textId="1E56B3C2" w:rsidR="00987E9C" w:rsidRPr="00987E9C" w:rsidRDefault="00987E9C" w:rsidP="00417275">
      <w:pPr>
        <w:spacing w:after="0" w:line="240" w:lineRule="auto"/>
        <w:rPr>
          <w:rFonts w:ascii="Arial" w:eastAsia="Times New Roman" w:hAnsi="Arial" w:cs="Arial"/>
          <w:b/>
          <w:bCs/>
          <w:color w:val="000000"/>
        </w:rPr>
      </w:pPr>
      <w:r w:rsidRPr="00987E9C">
        <w:rPr>
          <w:rFonts w:ascii="Times New Roman" w:eastAsia="Times New Roman" w:hAnsi="Times New Roman" w:cs="Times New Roman"/>
          <w:color w:val="000000"/>
          <w:sz w:val="24"/>
          <w:szCs w:val="24"/>
        </w:rPr>
        <w:br/>
      </w:r>
      <w:r w:rsidRPr="00987E9C">
        <w:rPr>
          <w:rFonts w:ascii="Arial" w:eastAsia="Times New Roman" w:hAnsi="Arial" w:cs="Arial"/>
          <w:b/>
          <w:bCs/>
          <w:color w:val="000000"/>
          <w:shd w:val="clear" w:color="auto" w:fill="FFFFFF"/>
        </w:rPr>
        <w:t>3. Consent agenda</w:t>
      </w:r>
    </w:p>
    <w:p w14:paraId="4DD33A32" w14:textId="77777777" w:rsidR="00987E9C" w:rsidRPr="00987E9C" w:rsidRDefault="00987E9C" w:rsidP="00417275">
      <w:pPr>
        <w:spacing w:after="0" w:line="240" w:lineRule="auto"/>
        <w:textAlignment w:val="baseline"/>
        <w:rPr>
          <w:rFonts w:ascii="Arial" w:eastAsia="Times New Roman" w:hAnsi="Arial" w:cs="Arial"/>
          <w:color w:val="000000"/>
        </w:rPr>
      </w:pPr>
      <w:r w:rsidRPr="00987E9C">
        <w:rPr>
          <w:rFonts w:ascii="Arial" w:eastAsia="Times New Roman" w:hAnsi="Arial" w:cs="Arial"/>
          <w:b/>
          <w:bCs/>
          <w:color w:val="000000"/>
          <w:shd w:val="clear" w:color="auto" w:fill="FFFFFF"/>
        </w:rPr>
        <w:t xml:space="preserve">a. 2023-02-14 L&amp;S CC Minutes. </w:t>
      </w:r>
      <w:hyperlink r:id="rId14" w:history="1">
        <w:r w:rsidRPr="00987E9C">
          <w:rPr>
            <w:rFonts w:ascii="Arial" w:eastAsia="Times New Roman" w:hAnsi="Arial" w:cs="Arial"/>
            <w:color w:val="1155CC"/>
            <w:u w:val="single"/>
            <w:shd w:val="clear" w:color="auto" w:fill="FFFFFF"/>
          </w:rPr>
          <w:t>See Box</w:t>
        </w:r>
      </w:hyperlink>
      <w:r w:rsidRPr="00987E9C">
        <w:rPr>
          <w:rFonts w:ascii="Arial" w:eastAsia="Times New Roman" w:hAnsi="Arial" w:cs="Arial"/>
          <w:color w:val="000000"/>
          <w:shd w:val="clear" w:color="auto" w:fill="FFFFFF"/>
        </w:rPr>
        <w:t>.</w:t>
      </w:r>
    </w:p>
    <w:p w14:paraId="3B6C77B7" w14:textId="77777777" w:rsidR="00987E9C" w:rsidRPr="00987E9C" w:rsidRDefault="00987E9C" w:rsidP="75CC7764">
      <w:pPr>
        <w:spacing w:after="0" w:line="240" w:lineRule="auto"/>
        <w:textAlignment w:val="baseline"/>
        <w:rPr>
          <w:rFonts w:ascii="Arial" w:eastAsia="Times New Roman" w:hAnsi="Arial" w:cs="Arial"/>
          <w:color w:val="000000"/>
        </w:rPr>
      </w:pPr>
      <w:r w:rsidRPr="00987E9C">
        <w:rPr>
          <w:rFonts w:ascii="Arial" w:eastAsia="Times New Roman" w:hAnsi="Arial" w:cs="Arial"/>
          <w:b/>
          <w:bCs/>
          <w:color w:val="000000"/>
          <w:shd w:val="clear" w:color="auto" w:fill="FFFFFF"/>
        </w:rPr>
        <w:t>Journalism major</w:t>
      </w:r>
      <w:r w:rsidRPr="00987E9C">
        <w:rPr>
          <w:rFonts w:ascii="Arial" w:eastAsia="Times New Roman" w:hAnsi="Arial" w:cs="Arial"/>
          <w:color w:val="000000"/>
          <w:shd w:val="clear" w:color="auto" w:fill="FFFFFF"/>
        </w:rPr>
        <w:t xml:space="preserve">: credits increasing by 1 due to update in credits to course </w:t>
      </w:r>
      <w:hyperlink r:id="rId15" w:history="1">
        <w:r w:rsidRPr="00987E9C">
          <w:rPr>
            <w:rFonts w:ascii="Arial" w:eastAsia="Times New Roman" w:hAnsi="Arial" w:cs="Arial"/>
            <w:color w:val="1155CC"/>
            <w:u w:val="single"/>
            <w:shd w:val="clear" w:color="auto" w:fill="FFFFFF"/>
          </w:rPr>
          <w:t>https://next-guide.wisc.edu/programadmin/?key=515</w:t>
        </w:r>
      </w:hyperlink>
      <w:r w:rsidRPr="00987E9C">
        <w:rPr>
          <w:rFonts w:ascii="Arial" w:eastAsia="Times New Roman" w:hAnsi="Arial" w:cs="Arial"/>
          <w:b/>
          <w:bCs/>
          <w:color w:val="000000"/>
          <w:shd w:val="clear" w:color="auto" w:fill="FFFFFF"/>
        </w:rPr>
        <w:t> </w:t>
      </w:r>
    </w:p>
    <w:p w14:paraId="4B39825E" w14:textId="679D2498" w:rsidR="00987E9C" w:rsidRPr="00987E9C" w:rsidRDefault="00987E9C" w:rsidP="75CC7764">
      <w:pPr>
        <w:spacing w:after="0" w:line="240" w:lineRule="auto"/>
        <w:ind w:firstLine="720"/>
        <w:textAlignment w:val="baseline"/>
        <w:rPr>
          <w:rFonts w:ascii="Arial" w:eastAsia="Times New Roman" w:hAnsi="Arial" w:cs="Arial"/>
          <w:color w:val="000000"/>
        </w:rPr>
      </w:pPr>
      <w:r w:rsidRPr="00987E9C">
        <w:rPr>
          <w:rFonts w:ascii="Arial" w:eastAsia="Times New Roman" w:hAnsi="Arial" w:cs="Arial"/>
          <w:b/>
          <w:bCs/>
          <w:color w:val="000000"/>
          <w:shd w:val="clear" w:color="auto" w:fill="FFFFFF"/>
        </w:rPr>
        <w:lastRenderedPageBreak/>
        <w:t>b. Certificate in the Health and Humanities</w:t>
      </w:r>
      <w:r w:rsidRPr="00987E9C">
        <w:rPr>
          <w:rFonts w:ascii="Arial" w:eastAsia="Times New Roman" w:hAnsi="Arial" w:cs="Arial"/>
          <w:color w:val="000000"/>
          <w:shd w:val="clear" w:color="auto" w:fill="FFFFFF"/>
        </w:rPr>
        <w:t xml:space="preserve">, </w:t>
      </w:r>
      <w:r w:rsidRPr="00987E9C">
        <w:rPr>
          <w:rFonts w:ascii="Arial" w:eastAsia="Times New Roman" w:hAnsi="Arial" w:cs="Arial"/>
          <w:color w:val="000000"/>
        </w:rPr>
        <w:t>adds an “Elective” requirement,  for students to reach the required number of credits t</w:t>
      </w:r>
      <w:hyperlink r:id="rId16" w:history="1">
        <w:r w:rsidRPr="00987E9C">
          <w:rPr>
            <w:rFonts w:ascii="Arial" w:eastAsia="Times New Roman" w:hAnsi="Arial" w:cs="Arial"/>
            <w:color w:val="1155CC"/>
            <w:u w:val="single"/>
          </w:rPr>
          <w:t>https://next-guide.wisc.edu/programadmin/?key=193</w:t>
        </w:r>
      </w:hyperlink>
    </w:p>
    <w:p w14:paraId="784B36A6" w14:textId="21D32388" w:rsidR="00987E9C" w:rsidRPr="00987E9C" w:rsidRDefault="75CC7764" w:rsidP="75CC7764">
      <w:pPr>
        <w:spacing w:after="0" w:line="240" w:lineRule="auto"/>
        <w:ind w:firstLine="720"/>
        <w:textAlignment w:val="baseline"/>
        <w:rPr>
          <w:rFonts w:ascii="Arial" w:eastAsia="Times New Roman" w:hAnsi="Arial" w:cs="Arial"/>
          <w:color w:val="000000"/>
        </w:rPr>
      </w:pPr>
      <w:r w:rsidRPr="75CC7764">
        <w:rPr>
          <w:rFonts w:ascii="Arial" w:eastAsia="Times New Roman" w:hAnsi="Arial" w:cs="Arial"/>
          <w:b/>
          <w:bCs/>
          <w:color w:val="000000" w:themeColor="text1"/>
        </w:rPr>
        <w:t>c. Social Work: Part Time MSW</w:t>
      </w:r>
      <w:r w:rsidRPr="75CC7764">
        <w:rPr>
          <w:rFonts w:ascii="Arial" w:eastAsia="Times New Roman" w:hAnsi="Arial" w:cs="Arial"/>
          <w:color w:val="000000" w:themeColor="text1"/>
        </w:rPr>
        <w:t xml:space="preserve">, </w:t>
      </w:r>
      <w:r w:rsidRPr="75CC7764">
        <w:rPr>
          <w:rFonts w:ascii="Arial" w:eastAsia="Times New Roman" w:hAnsi="Arial" w:cs="Arial"/>
          <w:b/>
          <w:bCs/>
          <w:color w:val="000000" w:themeColor="text1"/>
        </w:rPr>
        <w:t>Madison</w:t>
      </w:r>
      <w:r w:rsidRPr="75CC7764">
        <w:rPr>
          <w:rFonts w:ascii="Arial" w:eastAsia="Times New Roman" w:hAnsi="Arial" w:cs="Arial"/>
          <w:color w:val="000000" w:themeColor="text1"/>
        </w:rPr>
        <w:t xml:space="preserve">, removal of three internal pathways, updating satisfactory progress criteria: </w:t>
      </w:r>
      <w:hyperlink r:id="rId17">
        <w:r w:rsidRPr="75CC7764">
          <w:rPr>
            <w:rFonts w:ascii="Arial" w:eastAsia="Times New Roman" w:hAnsi="Arial" w:cs="Arial"/>
            <w:color w:val="1155CC"/>
            <w:u w:val="single"/>
          </w:rPr>
          <w:t>https://next-guide.wisc.edu/programadmin/?key=835</w:t>
        </w:r>
      </w:hyperlink>
    </w:p>
    <w:p w14:paraId="787C6AB9" w14:textId="6AC46C0E" w:rsidR="00987E9C" w:rsidRPr="00987E9C" w:rsidRDefault="75CC7764" w:rsidP="75CC7764">
      <w:pPr>
        <w:spacing w:after="0" w:line="240" w:lineRule="auto"/>
        <w:ind w:firstLine="720"/>
        <w:textAlignment w:val="baseline"/>
        <w:rPr>
          <w:rFonts w:ascii="Arial" w:eastAsia="Times New Roman" w:hAnsi="Arial" w:cs="Arial"/>
          <w:color w:val="000000"/>
        </w:rPr>
      </w:pPr>
      <w:r w:rsidRPr="75CC7764">
        <w:rPr>
          <w:rFonts w:ascii="Arial" w:eastAsia="Times New Roman" w:hAnsi="Arial" w:cs="Arial"/>
          <w:b/>
          <w:bCs/>
          <w:color w:val="000000" w:themeColor="text1"/>
        </w:rPr>
        <w:t>d. French major.</w:t>
      </w:r>
      <w:r w:rsidRPr="75CC7764">
        <w:rPr>
          <w:rFonts w:ascii="Arial" w:eastAsia="Times New Roman" w:hAnsi="Arial" w:cs="Arial"/>
          <w:color w:val="000000" w:themeColor="text1"/>
        </w:rPr>
        <w:t xml:space="preserve"> Clarifies how students complete the 24 total credits. </w:t>
      </w:r>
      <w:hyperlink r:id="rId18">
        <w:r w:rsidRPr="75CC7764">
          <w:rPr>
            <w:rFonts w:ascii="Arial" w:eastAsia="Times New Roman" w:hAnsi="Arial" w:cs="Arial"/>
            <w:color w:val="1155CC"/>
            <w:u w:val="single"/>
          </w:rPr>
          <w:t>https://next-guide.wisc.edu/programadmin/?key=88</w:t>
        </w:r>
      </w:hyperlink>
      <w:r w:rsidRPr="75CC7764">
        <w:rPr>
          <w:rFonts w:ascii="Arial" w:eastAsia="Times New Roman" w:hAnsi="Arial" w:cs="Arial"/>
          <w:b/>
          <w:bCs/>
          <w:color w:val="000000" w:themeColor="text1"/>
        </w:rPr>
        <w:t> </w:t>
      </w:r>
    </w:p>
    <w:p w14:paraId="0D5D87C2" w14:textId="43E8DFFA" w:rsidR="00987E9C" w:rsidRPr="00987E9C" w:rsidRDefault="75CC7764" w:rsidP="75CC7764">
      <w:pPr>
        <w:spacing w:after="0" w:line="240" w:lineRule="auto"/>
        <w:ind w:firstLine="720"/>
        <w:textAlignment w:val="baseline"/>
        <w:rPr>
          <w:rFonts w:ascii="Arial" w:eastAsia="Times New Roman" w:hAnsi="Arial" w:cs="Arial"/>
          <w:b/>
          <w:bCs/>
          <w:color w:val="000000"/>
        </w:rPr>
      </w:pPr>
      <w:r w:rsidRPr="75CC7764">
        <w:rPr>
          <w:rFonts w:ascii="Arial" w:eastAsia="Times New Roman" w:hAnsi="Arial" w:cs="Arial"/>
          <w:b/>
          <w:bCs/>
          <w:color w:val="000000" w:themeColor="text1"/>
        </w:rPr>
        <w:t xml:space="preserve">e. Prohibiting overlap: </w:t>
      </w:r>
      <w:r w:rsidRPr="75CC7764">
        <w:rPr>
          <w:rFonts w:ascii="Arial" w:eastAsia="Times New Roman" w:hAnsi="Arial" w:cs="Arial"/>
          <w:color w:val="000000" w:themeColor="text1"/>
        </w:rPr>
        <w:t>Latin and Classics can no longer be completed with Classical Humanities undergraduate major:  Classics</w:t>
      </w:r>
      <w:hyperlink r:id="rId19">
        <w:r w:rsidRPr="75CC7764">
          <w:rPr>
            <w:rFonts w:ascii="Arial" w:eastAsia="Times New Roman" w:hAnsi="Arial" w:cs="Arial"/>
            <w:color w:val="000000" w:themeColor="text1"/>
            <w:u w:val="single"/>
          </w:rPr>
          <w:t xml:space="preserve"> </w:t>
        </w:r>
        <w:r w:rsidRPr="75CC7764">
          <w:rPr>
            <w:rFonts w:ascii="Arial" w:eastAsia="Times New Roman" w:hAnsi="Arial" w:cs="Arial"/>
            <w:color w:val="1155CC"/>
            <w:u w:val="single"/>
          </w:rPr>
          <w:t>https://next-guide.wisc.edu/programadmin/?key=79</w:t>
        </w:r>
      </w:hyperlink>
    </w:p>
    <w:p w14:paraId="71D28582" w14:textId="594A16FA" w:rsidR="00987E9C" w:rsidRPr="00987E9C" w:rsidRDefault="75CC7764" w:rsidP="75CC7764">
      <w:pPr>
        <w:spacing w:after="0" w:line="240" w:lineRule="auto"/>
        <w:textAlignment w:val="baseline"/>
        <w:rPr>
          <w:rFonts w:ascii="Arial" w:eastAsia="Times New Roman" w:hAnsi="Arial" w:cs="Arial"/>
          <w:color w:val="000000"/>
        </w:rPr>
      </w:pPr>
      <w:r w:rsidRPr="75CC7764">
        <w:rPr>
          <w:rFonts w:ascii="Arial" w:eastAsia="Times New Roman" w:hAnsi="Arial" w:cs="Arial"/>
          <w:color w:val="000000" w:themeColor="text1"/>
        </w:rPr>
        <w:t>Classical Humanities</w:t>
      </w:r>
      <w:hyperlink r:id="rId20">
        <w:r w:rsidRPr="75CC7764">
          <w:rPr>
            <w:rFonts w:ascii="Arial" w:eastAsia="Times New Roman" w:hAnsi="Arial" w:cs="Arial"/>
            <w:color w:val="000000" w:themeColor="text1"/>
            <w:u w:val="single"/>
          </w:rPr>
          <w:t xml:space="preserve"> </w:t>
        </w:r>
      </w:hyperlink>
      <w:r w:rsidRPr="75CC7764">
        <w:rPr>
          <w:rFonts w:ascii="Arial" w:eastAsia="Times New Roman" w:hAnsi="Arial" w:cs="Arial"/>
          <w:color w:val="000000" w:themeColor="text1"/>
        </w:rPr>
        <w:t>Latin</w:t>
      </w:r>
      <w:hyperlink r:id="rId21">
        <w:r w:rsidRPr="75CC7764">
          <w:rPr>
            <w:rFonts w:ascii="Arial" w:eastAsia="Times New Roman" w:hAnsi="Arial" w:cs="Arial"/>
            <w:color w:val="000000" w:themeColor="text1"/>
            <w:u w:val="single"/>
          </w:rPr>
          <w:t xml:space="preserve"> </w:t>
        </w:r>
        <w:r w:rsidRPr="75CC7764">
          <w:rPr>
            <w:rFonts w:ascii="Arial" w:eastAsia="Times New Roman" w:hAnsi="Arial" w:cs="Arial"/>
            <w:color w:val="1155CC"/>
            <w:u w:val="single"/>
          </w:rPr>
          <w:t>https://next-guide.wisc.edu/programadmin/?key=104</w:t>
        </w:r>
      </w:hyperlink>
    </w:p>
    <w:p w14:paraId="3458B3A1" w14:textId="6B3CCACF" w:rsidR="00987E9C" w:rsidRPr="00987E9C" w:rsidRDefault="75CC7764" w:rsidP="75CC7764">
      <w:pPr>
        <w:spacing w:after="0" w:line="240" w:lineRule="auto"/>
        <w:ind w:firstLine="720"/>
        <w:textAlignment w:val="baseline"/>
        <w:rPr>
          <w:rFonts w:ascii="Arial" w:eastAsia="Times New Roman" w:hAnsi="Arial" w:cs="Arial"/>
          <w:b/>
          <w:bCs/>
          <w:color w:val="000000"/>
        </w:rPr>
      </w:pPr>
      <w:r w:rsidRPr="75CC7764">
        <w:rPr>
          <w:rFonts w:ascii="Arial" w:eastAsia="Times New Roman" w:hAnsi="Arial" w:cs="Arial"/>
          <w:b/>
          <w:bCs/>
          <w:color w:val="000000" w:themeColor="text1"/>
        </w:rPr>
        <w:t>f. Course discontinuations:</w:t>
      </w:r>
      <w:r w:rsidRPr="75CC7764">
        <w:rPr>
          <w:rFonts w:ascii="Arial" w:eastAsia="Times New Roman" w:hAnsi="Arial" w:cs="Arial"/>
          <w:color w:val="000000" w:themeColor="text1"/>
        </w:rPr>
        <w:t xml:space="preserve"> </w:t>
      </w:r>
      <w:hyperlink r:id="rId22">
        <w:r w:rsidRPr="75CC7764">
          <w:rPr>
            <w:rFonts w:ascii="Arial" w:eastAsia="Times New Roman" w:hAnsi="Arial" w:cs="Arial"/>
            <w:color w:val="1155CC"/>
            <w:u w:val="single"/>
          </w:rPr>
          <w:t>BMI 546/STAT 546</w:t>
        </w:r>
      </w:hyperlink>
      <w:r w:rsidRPr="75CC7764">
        <w:rPr>
          <w:rFonts w:ascii="Arial" w:eastAsia="Times New Roman" w:hAnsi="Arial" w:cs="Arial"/>
          <w:color w:val="000000" w:themeColor="text1"/>
        </w:rPr>
        <w:t xml:space="preserve">, </w:t>
      </w:r>
      <w:hyperlink r:id="rId23">
        <w:r w:rsidRPr="75CC7764">
          <w:rPr>
            <w:rFonts w:ascii="Arial" w:eastAsia="Times New Roman" w:hAnsi="Arial" w:cs="Arial"/>
            <w:color w:val="1155CC"/>
            <w:u w:val="single"/>
          </w:rPr>
          <w:t>FRENCH 227</w:t>
        </w:r>
      </w:hyperlink>
      <w:r w:rsidRPr="75CC7764">
        <w:rPr>
          <w:rFonts w:ascii="Arial" w:eastAsia="Times New Roman" w:hAnsi="Arial" w:cs="Arial"/>
          <w:color w:val="000000" w:themeColor="text1"/>
        </w:rPr>
        <w:t xml:space="preserve">, </w:t>
      </w:r>
      <w:hyperlink r:id="rId24">
        <w:r w:rsidRPr="75CC7764">
          <w:rPr>
            <w:rFonts w:ascii="Arial" w:eastAsia="Times New Roman" w:hAnsi="Arial" w:cs="Arial"/>
            <w:color w:val="1155CC"/>
            <w:u w:val="single"/>
          </w:rPr>
          <w:t>MUSIC 303/CURRIC 303</w:t>
        </w:r>
      </w:hyperlink>
      <w:r w:rsidRPr="75CC7764">
        <w:rPr>
          <w:rFonts w:ascii="Arial" w:eastAsia="Times New Roman" w:hAnsi="Arial" w:cs="Arial"/>
          <w:color w:val="000000" w:themeColor="text1"/>
        </w:rPr>
        <w:t xml:space="preserve">, </w:t>
      </w:r>
      <w:hyperlink r:id="rId25">
        <w:r w:rsidRPr="75CC7764">
          <w:rPr>
            <w:rFonts w:ascii="Arial" w:eastAsia="Times New Roman" w:hAnsi="Arial" w:cs="Arial"/>
            <w:color w:val="1155CC"/>
            <w:u w:val="single"/>
          </w:rPr>
          <w:t>POLI SCI 266</w:t>
        </w:r>
      </w:hyperlink>
      <w:r w:rsidRPr="75CC7764">
        <w:rPr>
          <w:rFonts w:ascii="Arial" w:eastAsia="Times New Roman" w:hAnsi="Arial" w:cs="Arial"/>
          <w:color w:val="000000" w:themeColor="text1"/>
        </w:rPr>
        <w:t xml:space="preserve">, </w:t>
      </w:r>
      <w:hyperlink r:id="rId26">
        <w:r w:rsidRPr="75CC7764">
          <w:rPr>
            <w:rFonts w:ascii="Arial" w:eastAsia="Times New Roman" w:hAnsi="Arial" w:cs="Arial"/>
            <w:color w:val="1155CC"/>
            <w:u w:val="single"/>
          </w:rPr>
          <w:t>PSYCH 386</w:t>
        </w:r>
      </w:hyperlink>
      <w:r w:rsidRPr="75CC7764">
        <w:rPr>
          <w:rFonts w:ascii="Arial" w:eastAsia="Times New Roman" w:hAnsi="Arial" w:cs="Arial"/>
          <w:color w:val="000000" w:themeColor="text1"/>
        </w:rPr>
        <w:t xml:space="preserve">, </w:t>
      </w:r>
      <w:hyperlink r:id="rId27">
        <w:r w:rsidRPr="75CC7764">
          <w:rPr>
            <w:rFonts w:ascii="Arial" w:eastAsia="Times New Roman" w:hAnsi="Arial" w:cs="Arial"/>
            <w:color w:val="1155CC"/>
            <w:u w:val="single"/>
          </w:rPr>
          <w:t>SLAVIC 470</w:t>
        </w:r>
        <w:r w:rsidR="00987E9C">
          <w:br/>
        </w:r>
        <w:r w:rsidR="00987E9C">
          <w:br/>
        </w:r>
      </w:hyperlink>
      <w:r w:rsidR="00417275" w:rsidRPr="00417275">
        <w:rPr>
          <w:rFonts w:ascii="Arial" w:eastAsia="Times New Roman" w:hAnsi="Arial" w:cs="Arial"/>
          <w:color w:val="000000" w:themeColor="text1"/>
          <w:u w:val="single"/>
        </w:rPr>
        <w:t>Consent agenda a</w:t>
      </w:r>
      <w:r w:rsidRPr="00417275">
        <w:rPr>
          <w:rFonts w:ascii="Arial" w:eastAsia="Times New Roman" w:hAnsi="Arial" w:cs="Arial"/>
          <w:color w:val="000000" w:themeColor="text1"/>
          <w:u w:val="single"/>
        </w:rPr>
        <w:t>pproved.</w:t>
      </w:r>
    </w:p>
    <w:p w14:paraId="49EFF470"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15815B6F"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b/>
          <w:bCs/>
          <w:color w:val="000000"/>
        </w:rPr>
        <w:t>4.</w:t>
      </w:r>
      <w:r w:rsidRPr="00987E9C">
        <w:rPr>
          <w:rFonts w:ascii="Arial" w:eastAsia="Times New Roman" w:hAnsi="Arial" w:cs="Arial"/>
          <w:color w:val="000000"/>
        </w:rPr>
        <w:t xml:space="preserve"> </w:t>
      </w:r>
      <w:r w:rsidRPr="00987E9C">
        <w:rPr>
          <w:rFonts w:ascii="Arial" w:eastAsia="Times New Roman" w:hAnsi="Arial" w:cs="Arial"/>
          <w:b/>
          <w:bCs/>
          <w:color w:val="000000"/>
        </w:rPr>
        <w:t>Undergraduate Degree requirements: Discussion. </w:t>
      </w:r>
    </w:p>
    <w:p w14:paraId="1E9D76A3"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 xml:space="preserve">Updates, and further conversation about </w:t>
      </w:r>
      <w:hyperlink r:id="rId28" w:history="1">
        <w:r w:rsidRPr="00987E9C">
          <w:rPr>
            <w:rFonts w:ascii="Arial" w:eastAsia="Times New Roman" w:hAnsi="Arial" w:cs="Arial"/>
            <w:color w:val="1155CC"/>
            <w:u w:val="single"/>
          </w:rPr>
          <w:t xml:space="preserve">principles </w:t>
        </w:r>
      </w:hyperlink>
      <w:r w:rsidRPr="00987E9C">
        <w:rPr>
          <w:rFonts w:ascii="Arial" w:eastAsia="Times New Roman" w:hAnsi="Arial" w:cs="Arial"/>
          <w:color w:val="000000"/>
        </w:rPr>
        <w:t xml:space="preserve">and feedback (links to </w:t>
      </w:r>
      <w:hyperlink r:id="rId29" w:history="1">
        <w:r w:rsidRPr="00987E9C">
          <w:rPr>
            <w:rFonts w:ascii="Arial" w:eastAsia="Times New Roman" w:hAnsi="Arial" w:cs="Arial"/>
            <w:color w:val="1155CC"/>
            <w:u w:val="single"/>
          </w:rPr>
          <w:t>brief summary</w:t>
        </w:r>
      </w:hyperlink>
      <w:r w:rsidRPr="00987E9C">
        <w:rPr>
          <w:rFonts w:ascii="Arial" w:eastAsia="Times New Roman" w:hAnsi="Arial" w:cs="Arial"/>
          <w:color w:val="000000"/>
        </w:rPr>
        <w:t xml:space="preserve"> and </w:t>
      </w:r>
      <w:hyperlink r:id="rId30" w:history="1">
        <w:r w:rsidRPr="00987E9C">
          <w:rPr>
            <w:rFonts w:ascii="Arial" w:eastAsia="Times New Roman" w:hAnsi="Arial" w:cs="Arial"/>
            <w:color w:val="1155CC"/>
            <w:u w:val="single"/>
          </w:rPr>
          <w:t>full feedback</w:t>
        </w:r>
      </w:hyperlink>
      <w:r w:rsidRPr="00987E9C">
        <w:rPr>
          <w:rFonts w:ascii="Arial" w:eastAsia="Times New Roman" w:hAnsi="Arial" w:cs="Arial"/>
          <w:color w:val="000000"/>
        </w:rPr>
        <w:t>)</w:t>
      </w:r>
      <w:r w:rsidRPr="00987E9C">
        <w:rPr>
          <w:rFonts w:ascii="Arial" w:eastAsia="Times New Roman" w:hAnsi="Arial" w:cs="Arial"/>
          <w:color w:val="000000"/>
        </w:rPr>
        <w:br/>
      </w:r>
      <w:r w:rsidRPr="00987E9C">
        <w:rPr>
          <w:rFonts w:ascii="Arial" w:eastAsia="Times New Roman" w:hAnsi="Arial" w:cs="Arial"/>
          <w:color w:val="000000"/>
        </w:rPr>
        <w:br/>
        <w:t>JM provided an overview and updates. Last meeting there was conversation about whether to go forward with the principles or revisit them with the feedback we have received so far. While some consensus was building to revisit the principles, no definitive next steps were determined by the end of the meeting. We have received additional feedback since that meeting about concerns, including the timeline. Since our last meeting, too,  EMK, KC and SM discussed with Dean Wilcots that we are seeing the originally proposed timeline is too aggressive, and he understands that we will not have a set of new proposed requirements this spring.</w:t>
      </w:r>
    </w:p>
    <w:p w14:paraId="19DCFF5E"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4E3D7CCF"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Members had discussion around several points:</w:t>
      </w:r>
    </w:p>
    <w:p w14:paraId="27E9EBDD" w14:textId="77777777" w:rsidR="00987E9C" w:rsidRPr="00987E9C" w:rsidRDefault="00987E9C" w:rsidP="00987E9C">
      <w:pPr>
        <w:numPr>
          <w:ilvl w:val="0"/>
          <w:numId w:val="13"/>
        </w:numPr>
        <w:spacing w:after="0" w:line="240" w:lineRule="auto"/>
        <w:textAlignment w:val="baseline"/>
        <w:rPr>
          <w:rFonts w:ascii="Arial" w:eastAsia="Times New Roman" w:hAnsi="Arial" w:cs="Arial"/>
          <w:color w:val="000000"/>
        </w:rPr>
      </w:pPr>
      <w:r w:rsidRPr="00987E9C">
        <w:rPr>
          <w:rFonts w:ascii="Arial" w:eastAsia="Times New Roman" w:hAnsi="Arial" w:cs="Arial"/>
          <w:color w:val="000000"/>
        </w:rPr>
        <w:t>A clarification of the process was provided by EMK: No matter the outcome of this committee, any proposed changes to the degree requirements will be presented to campus stakeholders for feedback, and would need to be approved by the L&amp;S Senate. </w:t>
      </w:r>
    </w:p>
    <w:p w14:paraId="540A4EE2" w14:textId="77777777" w:rsidR="00987E9C" w:rsidRPr="00987E9C" w:rsidRDefault="00987E9C" w:rsidP="00987E9C">
      <w:pPr>
        <w:numPr>
          <w:ilvl w:val="0"/>
          <w:numId w:val="13"/>
        </w:numPr>
        <w:spacing w:after="0" w:line="240" w:lineRule="auto"/>
        <w:textAlignment w:val="baseline"/>
        <w:rPr>
          <w:rFonts w:ascii="Arial" w:eastAsia="Times New Roman" w:hAnsi="Arial" w:cs="Arial"/>
          <w:color w:val="000000"/>
        </w:rPr>
      </w:pPr>
      <w:r w:rsidRPr="00987E9C">
        <w:rPr>
          <w:rFonts w:ascii="Arial" w:eastAsia="Times New Roman" w:hAnsi="Arial" w:cs="Arial"/>
          <w:color w:val="000000"/>
        </w:rPr>
        <w:t>Revising the undergraduate degree requirements is a very large initiative, and there are limits to what we can do during our meetings given that we must also attend to regular business.</w:t>
      </w:r>
    </w:p>
    <w:p w14:paraId="2A810686" w14:textId="77777777" w:rsidR="00987E9C" w:rsidRPr="00987E9C" w:rsidRDefault="00987E9C" w:rsidP="00987E9C">
      <w:pPr>
        <w:numPr>
          <w:ilvl w:val="0"/>
          <w:numId w:val="13"/>
        </w:numPr>
        <w:spacing w:after="0" w:line="240" w:lineRule="auto"/>
        <w:textAlignment w:val="baseline"/>
        <w:rPr>
          <w:rFonts w:ascii="Arial" w:eastAsia="Times New Roman" w:hAnsi="Arial" w:cs="Arial"/>
          <w:color w:val="000000"/>
        </w:rPr>
      </w:pPr>
      <w:r w:rsidRPr="00987E9C">
        <w:rPr>
          <w:rFonts w:ascii="Arial" w:eastAsia="Times New Roman" w:hAnsi="Arial" w:cs="Arial"/>
          <w:color w:val="000000"/>
        </w:rPr>
        <w:t>Part of what makes this work challenging is actively engaging departments, faculty, staff and stakeholders across many areas and disciplines to ensure they feel part of the process and represented.</w:t>
      </w:r>
    </w:p>
    <w:p w14:paraId="32E41507" w14:textId="54EA5A18"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br/>
        <w:t>Motion made [Haynes] and seconded [Lee] to create a subcommittee of democratically elected faculty, as well as staff (potentially also democratically elected, process TBD) as well as potentially appointed staff with related expertise, to address the Dean’s charge to the committee to develop new undergraduate degree requirements.</w:t>
      </w:r>
      <w:r w:rsidRPr="00987E9C">
        <w:rPr>
          <w:rFonts w:ascii="Arial" w:eastAsia="Times New Roman" w:hAnsi="Arial" w:cs="Arial"/>
          <w:color w:val="000000"/>
        </w:rPr>
        <w:br/>
      </w:r>
      <w:r w:rsidRPr="00987E9C">
        <w:rPr>
          <w:rFonts w:ascii="Arial" w:eastAsia="Times New Roman" w:hAnsi="Arial" w:cs="Arial"/>
          <w:color w:val="000000"/>
        </w:rPr>
        <w:br/>
        <w:t>Swift offered a friendly amendment</w:t>
      </w:r>
      <w:r w:rsidR="00417275">
        <w:rPr>
          <w:rFonts w:ascii="Arial" w:eastAsia="Times New Roman" w:hAnsi="Arial" w:cs="Arial"/>
          <w:color w:val="000000"/>
        </w:rPr>
        <w:t xml:space="preserve"> to remove the specification </w:t>
      </w:r>
      <w:r w:rsidR="004A3C26">
        <w:rPr>
          <w:rFonts w:ascii="Arial" w:eastAsia="Times New Roman" w:hAnsi="Arial" w:cs="Arial"/>
          <w:color w:val="000000"/>
        </w:rPr>
        <w:t>that subcommittee faculty be democratically elected</w:t>
      </w:r>
      <w:r w:rsidRPr="00987E9C">
        <w:rPr>
          <w:rFonts w:ascii="Arial" w:eastAsia="Times New Roman" w:hAnsi="Arial" w:cs="Arial"/>
          <w:color w:val="000000"/>
        </w:rPr>
        <w:t xml:space="preserve">, which was not accepted. </w:t>
      </w:r>
      <w:r w:rsidRPr="00987E9C">
        <w:rPr>
          <w:rFonts w:ascii="Arial" w:eastAsia="Times New Roman" w:hAnsi="Arial" w:cs="Arial"/>
          <w:color w:val="000000"/>
        </w:rPr>
        <w:br/>
      </w:r>
    </w:p>
    <w:p w14:paraId="730778EB" w14:textId="55027F13"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 xml:space="preserve">Alternate motion made [Swift] and seconded [Jones] to create a subcommittee of faculty and staff to work on these issues, with details of how </w:t>
      </w:r>
      <w:r w:rsidR="00417275">
        <w:rPr>
          <w:rFonts w:ascii="Arial" w:eastAsia="Times New Roman" w:hAnsi="Arial" w:cs="Arial"/>
          <w:color w:val="000000"/>
        </w:rPr>
        <w:t>members</w:t>
      </w:r>
      <w:r w:rsidRPr="00987E9C">
        <w:rPr>
          <w:rFonts w:ascii="Arial" w:eastAsia="Times New Roman" w:hAnsi="Arial" w:cs="Arial"/>
          <w:color w:val="000000"/>
        </w:rPr>
        <w:t xml:space="preserve"> are appointed to be further discussed. </w:t>
      </w:r>
    </w:p>
    <w:p w14:paraId="00B6C53D"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7EB95DFE"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lastRenderedPageBreak/>
        <w:t>Discussion ran past the meeting time end, no vote was taken on either motion. Discussion was focused on a subcommittee composition that would reflect the goals of having experience from our departments, expertise in the undergraduate curriculum, and completing a large and complex project. The expectation is that the motions and further discussion will occur during the next meeting.</w:t>
      </w:r>
    </w:p>
    <w:p w14:paraId="2857D941" w14:textId="52124D04"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br/>
        <w:t>EMK asked the committee to empower her and the chair for permission to talk to the Dean about convening a subcommittee</w:t>
      </w:r>
      <w:r w:rsidR="0060541C">
        <w:rPr>
          <w:rFonts w:ascii="Arial" w:eastAsia="Times New Roman" w:hAnsi="Arial" w:cs="Arial"/>
          <w:color w:val="000000"/>
        </w:rPr>
        <w:t xml:space="preserve"> of faculty and instructional staff</w:t>
      </w:r>
      <w:r w:rsidRPr="00987E9C">
        <w:rPr>
          <w:rFonts w:ascii="Arial" w:eastAsia="Times New Roman" w:hAnsi="Arial" w:cs="Arial"/>
          <w:color w:val="000000"/>
        </w:rPr>
        <w:t>, however it might be constituted, as long as it represents the breadth of study in the college, and includes people with expertise in administering college wide requirements. Others added that students and other stakeholders should contribute as well. </w:t>
      </w:r>
    </w:p>
    <w:p w14:paraId="4D365AEB"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394ACE13"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color w:val="000000"/>
        </w:rPr>
        <w:t>[Note: Cerezo left at about 2:20]</w:t>
      </w:r>
    </w:p>
    <w:p w14:paraId="05D08D8A"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2CD2AA6B"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b/>
          <w:bCs/>
          <w:color w:val="000000"/>
          <w:shd w:val="clear" w:color="auto" w:fill="FFFFFF"/>
        </w:rPr>
        <w:t>Courses:</w:t>
      </w:r>
    </w:p>
    <w:p w14:paraId="28E0A90F" w14:textId="77777777" w:rsidR="00987E9C" w:rsidRPr="00987E9C" w:rsidRDefault="00987E9C" w:rsidP="00987E9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0"/>
        <w:gridCol w:w="3771"/>
        <w:gridCol w:w="4603"/>
      </w:tblGrid>
      <w:tr w:rsidR="00987E9C" w:rsidRPr="00987E9C" w14:paraId="6430CCAF"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hideMark/>
          </w:tcPr>
          <w:p w14:paraId="4DC2644A"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b/>
                <w:bCs/>
                <w:color w:val="000000"/>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hideMark/>
          </w:tcPr>
          <w:p w14:paraId="358E3B6F"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b/>
                <w:bCs/>
                <w:color w:val="000000"/>
              </w:rPr>
              <w:t>Course Info</w:t>
            </w:r>
          </w:p>
        </w:tc>
        <w:tc>
          <w:tcPr>
            <w:tcW w:w="0" w:type="auto"/>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hideMark/>
          </w:tcPr>
          <w:p w14:paraId="2C8ACEEB"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b/>
                <w:bCs/>
                <w:color w:val="000000"/>
              </w:rPr>
              <w:t>Description of Changes</w:t>
            </w:r>
          </w:p>
        </w:tc>
      </w:tr>
      <w:tr w:rsidR="00987E9C" w:rsidRPr="00987E9C" w14:paraId="009DFB2A"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F294212"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Change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CD886FB"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1" w:history="1">
              <w:r w:rsidR="00987E9C" w:rsidRPr="00987E9C">
                <w:rPr>
                  <w:rFonts w:ascii="Calibri" w:eastAsia="Times New Roman" w:hAnsi="Calibri" w:cs="Calibri"/>
                  <w:color w:val="1155CC"/>
                  <w:u w:val="single"/>
                </w:rPr>
                <w:t>ART HIST 227: The Modernist Revolution</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9BF07E1"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Updating title and description </w:t>
            </w:r>
          </w:p>
        </w:tc>
      </w:tr>
      <w:tr w:rsidR="00987E9C" w:rsidRPr="00987E9C" w14:paraId="70E9C52A"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7B9251E"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Change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4D1C5D8"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2" w:history="1">
              <w:r w:rsidR="00987E9C" w:rsidRPr="00987E9C">
                <w:rPr>
                  <w:rFonts w:ascii="Calibri" w:eastAsia="Times New Roman" w:hAnsi="Calibri" w:cs="Calibri"/>
                  <w:color w:val="1155CC"/>
                  <w:u w:val="single"/>
                </w:rPr>
                <w:t>FRENCH 314/INTL BUS 314: Contemporary Issues in Business, Government, and NGOs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E9FBB86"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Title change.</w:t>
            </w:r>
            <w:r w:rsidRPr="00987E9C">
              <w:rPr>
                <w:rFonts w:ascii="Calibri" w:eastAsia="Times New Roman" w:hAnsi="Calibri" w:cs="Calibri"/>
                <w:color w:val="000000"/>
                <w:u w:val="single"/>
              </w:rPr>
              <w:t xml:space="preserve"> </w:t>
            </w:r>
            <w:r w:rsidRPr="00987E9C">
              <w:rPr>
                <w:rFonts w:ascii="Calibri" w:eastAsia="Times New Roman" w:hAnsi="Calibri" w:cs="Calibri"/>
                <w:i/>
                <w:iCs/>
                <w:color w:val="000000"/>
                <w:u w:val="single"/>
              </w:rPr>
              <w:t>LO’s, esp 3,4,5 - unsure if these are outcomes or course activities. Approved contingent on revisions</w:t>
            </w:r>
          </w:p>
        </w:tc>
      </w:tr>
      <w:tr w:rsidR="00987E9C" w:rsidRPr="00987E9C" w14:paraId="5697AA3F"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33DD305"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5D53CEA"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3" w:history="1">
              <w:r w:rsidR="00987E9C" w:rsidRPr="00987E9C">
                <w:rPr>
                  <w:rFonts w:ascii="Calibri" w:eastAsia="Times New Roman" w:hAnsi="Calibri" w:cs="Calibri"/>
                  <w:color w:val="1155CC"/>
                  <w:u w:val="single"/>
                </w:rPr>
                <w:t>ASIAN 360: Topics in Asian Literature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08E852B"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Literature, Intermediate </w:t>
            </w:r>
          </w:p>
        </w:tc>
      </w:tr>
      <w:tr w:rsidR="00987E9C" w:rsidRPr="00987E9C" w14:paraId="6F6950ED"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36B14BF"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E079F68"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4" w:history="1">
              <w:r w:rsidR="00987E9C" w:rsidRPr="00987E9C">
                <w:rPr>
                  <w:rFonts w:ascii="Calibri" w:eastAsia="Times New Roman" w:hAnsi="Calibri" w:cs="Calibri"/>
                  <w:color w:val="1155CC"/>
                  <w:u w:val="single"/>
                </w:rPr>
                <w:t>COMP SCI 544: Introduction to Big Data Systems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57B1F36"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Natural Science, Advanced </w:t>
            </w:r>
          </w:p>
        </w:tc>
      </w:tr>
      <w:tr w:rsidR="00987E9C" w:rsidRPr="00987E9C" w14:paraId="5DBFB937"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6528D08"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7F94C57"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5" w:history="1">
              <w:r w:rsidR="00987E9C" w:rsidRPr="00987E9C">
                <w:rPr>
                  <w:rFonts w:ascii="Calibri" w:eastAsia="Times New Roman" w:hAnsi="Calibri" w:cs="Calibri"/>
                  <w:color w:val="1155CC"/>
                  <w:u w:val="single"/>
                </w:rPr>
                <w:t>HIST SCI 360: Health Inequalities in the Long 20th Century</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1F276AD"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Humanities or Social Science, Intermediate </w:t>
            </w:r>
          </w:p>
        </w:tc>
      </w:tr>
      <w:tr w:rsidR="00987E9C" w:rsidRPr="00987E9C" w14:paraId="4B33157D"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F31622D"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490211A"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6" w:history="1">
              <w:r w:rsidR="00987E9C" w:rsidRPr="00987E9C">
                <w:rPr>
                  <w:rFonts w:ascii="Calibri" w:eastAsia="Times New Roman" w:hAnsi="Calibri" w:cs="Calibri"/>
                  <w:color w:val="1155CC"/>
                  <w:u w:val="single"/>
                </w:rPr>
                <w:t>HISTORY 204: History Short Course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852CA98"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Intermediate</w:t>
            </w:r>
          </w:p>
        </w:tc>
      </w:tr>
      <w:tr w:rsidR="00987E9C" w:rsidRPr="00987E9C" w14:paraId="3B23E2B8"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1CC4850"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4FEC7C2"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7" w:history="1">
              <w:r w:rsidR="00987E9C" w:rsidRPr="00987E9C">
                <w:rPr>
                  <w:rFonts w:ascii="Calibri" w:eastAsia="Times New Roman" w:hAnsi="Calibri" w:cs="Calibri"/>
                  <w:color w:val="1155CC"/>
                  <w:u w:val="single"/>
                </w:rPr>
                <w:t>ILS 367: Migration and the Migrant Experience in the Americas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4214C8"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Humanities, Intermediate</w:t>
            </w:r>
            <w:r w:rsidRPr="00987E9C">
              <w:rPr>
                <w:rFonts w:ascii="Calibri" w:eastAsia="Times New Roman" w:hAnsi="Calibri" w:cs="Calibri"/>
                <w:color w:val="000000"/>
              </w:rPr>
              <w:br/>
            </w:r>
            <w:r w:rsidRPr="00987E9C">
              <w:rPr>
                <w:rFonts w:ascii="Calibri" w:eastAsia="Times New Roman" w:hAnsi="Calibri" w:cs="Calibri"/>
                <w:i/>
                <w:iCs/>
                <w:color w:val="000000"/>
              </w:rPr>
              <w:t>Tabled </w:t>
            </w:r>
          </w:p>
        </w:tc>
      </w:tr>
      <w:tr w:rsidR="00987E9C" w:rsidRPr="00987E9C" w14:paraId="01127169"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ABD912C"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5772725"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8" w:history="1">
              <w:r w:rsidR="00987E9C" w:rsidRPr="00987E9C">
                <w:rPr>
                  <w:rFonts w:ascii="Calibri" w:eastAsia="Times New Roman" w:hAnsi="Calibri" w:cs="Calibri"/>
                  <w:color w:val="1155CC"/>
                  <w:u w:val="single"/>
                </w:rPr>
                <w:t>MATH 444: Graphs and networks in data science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72567F8"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Natural Science, Advanced </w:t>
            </w:r>
          </w:p>
        </w:tc>
      </w:tr>
      <w:tr w:rsidR="00987E9C" w:rsidRPr="00987E9C" w14:paraId="04D6985D"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B95743B"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F98BFEB"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39" w:history="1">
              <w:r w:rsidR="00987E9C" w:rsidRPr="00987E9C">
                <w:rPr>
                  <w:rFonts w:ascii="Calibri" w:eastAsia="Times New Roman" w:hAnsi="Calibri" w:cs="Calibri"/>
                  <w:color w:val="1155CC"/>
                  <w:u w:val="single"/>
                </w:rPr>
                <w:t>PHYSICS 361: Machine Learning in Physics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207806C"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Physical Sci, Advanced - updated syllabus</w:t>
            </w:r>
          </w:p>
        </w:tc>
      </w:tr>
      <w:tr w:rsidR="00987E9C" w:rsidRPr="00987E9C" w14:paraId="20AC7B7D"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79FD531"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9C2957E"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40" w:history="1">
              <w:r w:rsidR="00987E9C" w:rsidRPr="00987E9C">
                <w:rPr>
                  <w:rFonts w:ascii="Calibri" w:eastAsia="Times New Roman" w:hAnsi="Calibri" w:cs="Calibri"/>
                  <w:color w:val="1155CC"/>
                  <w:u w:val="single"/>
                </w:rPr>
                <w:t>SLAVIC 105: First Semester Ukrainian</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8EDAA57"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Elementary, FL1</w:t>
            </w:r>
          </w:p>
        </w:tc>
      </w:tr>
      <w:tr w:rsidR="00987E9C" w:rsidRPr="00987E9C" w14:paraId="5B412021"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40A2083"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38DFA9C"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41" w:history="1">
              <w:r w:rsidR="00987E9C" w:rsidRPr="00987E9C">
                <w:rPr>
                  <w:rFonts w:ascii="Calibri" w:eastAsia="Times New Roman" w:hAnsi="Calibri" w:cs="Calibri"/>
                  <w:color w:val="1155CC"/>
                  <w:u w:val="single"/>
                </w:rPr>
                <w:t>SOC 618/C&amp;E SOC 618: Social Network Analysis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8D41547"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Social Science, Advanced</w:t>
            </w:r>
          </w:p>
        </w:tc>
      </w:tr>
      <w:tr w:rsidR="00987E9C" w:rsidRPr="00987E9C" w14:paraId="2DA53235"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C7A7BEF"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1F179E2"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42" w:history="1">
              <w:r w:rsidR="00987E9C" w:rsidRPr="00987E9C">
                <w:rPr>
                  <w:rFonts w:ascii="Calibri" w:eastAsia="Times New Roman" w:hAnsi="Calibri" w:cs="Calibri"/>
                  <w:color w:val="1155CC"/>
                  <w:u w:val="single"/>
                </w:rPr>
                <w:t>SPANISH 222/CHICLA 222: Introduction to Latinx Cultures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7DDA8E6"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Humanities, Advanced </w:t>
            </w:r>
          </w:p>
        </w:tc>
      </w:tr>
    </w:tbl>
    <w:p w14:paraId="3583ED00" w14:textId="77777777" w:rsidR="00987E9C" w:rsidRPr="00987E9C" w:rsidRDefault="00987E9C" w:rsidP="00987E9C">
      <w:pPr>
        <w:spacing w:after="0" w:line="240" w:lineRule="auto"/>
        <w:rPr>
          <w:rFonts w:ascii="Times New Roman" w:eastAsia="Times New Roman" w:hAnsi="Times New Roman" w:cs="Times New Roman"/>
          <w:sz w:val="24"/>
          <w:szCs w:val="24"/>
        </w:rPr>
      </w:pPr>
    </w:p>
    <w:p w14:paraId="2127F95C"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Arial" w:eastAsia="Times New Roman" w:hAnsi="Arial" w:cs="Arial"/>
          <w:b/>
          <w:bCs/>
          <w:color w:val="000000"/>
        </w:rPr>
        <w:t>LAS courses</w:t>
      </w:r>
      <w:r w:rsidRPr="00987E9C">
        <w:rPr>
          <w:rFonts w:ascii="Arial" w:eastAsia="Times New Roman" w:hAnsi="Arial" w:cs="Arial"/>
          <w:color w:val="000000"/>
        </w:rPr>
        <w:br/>
      </w:r>
      <w:r w:rsidRPr="00987E9C">
        <w:rPr>
          <w:rFonts w:ascii="Arial" w:eastAsia="Times New Roman" w:hAnsi="Arial" w:cs="Arial"/>
          <w:color w:val="000000"/>
        </w:rPr>
        <w:br/>
      </w:r>
      <w:r w:rsidRPr="00987E9C">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522"/>
        <w:gridCol w:w="5204"/>
        <w:gridCol w:w="3579"/>
      </w:tblGrid>
      <w:tr w:rsidR="00987E9C" w:rsidRPr="00987E9C" w14:paraId="73AF4253" w14:textId="77777777" w:rsidTr="00987E9C">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hideMark/>
          </w:tcPr>
          <w:p w14:paraId="15960887"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b/>
                <w:bCs/>
                <w:color w:val="000000"/>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hideMark/>
          </w:tcPr>
          <w:p w14:paraId="37D1EF2C"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b/>
                <w:bCs/>
                <w:color w:val="000000"/>
              </w:rPr>
              <w:t>Course Info</w:t>
            </w:r>
          </w:p>
        </w:tc>
        <w:tc>
          <w:tcPr>
            <w:tcW w:w="0" w:type="auto"/>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hideMark/>
          </w:tcPr>
          <w:p w14:paraId="0BD13372"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b/>
                <w:bCs/>
                <w:color w:val="000000"/>
              </w:rPr>
              <w:t>Description of Changes</w:t>
            </w:r>
          </w:p>
        </w:tc>
      </w:tr>
      <w:tr w:rsidR="00987E9C" w:rsidRPr="00987E9C" w14:paraId="28A767F1"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59066E9"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FC8BCC1"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43" w:history="1">
              <w:r w:rsidR="00987E9C" w:rsidRPr="00987E9C">
                <w:rPr>
                  <w:rFonts w:ascii="Calibri" w:eastAsia="Times New Roman" w:hAnsi="Calibri" w:cs="Calibri"/>
                  <w:color w:val="1155CC"/>
                  <w:u w:val="single"/>
                </w:rPr>
                <w:t>COUN PSY 200: LGBTQ+ People and Mental Health Equity</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2FE1639"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social science, elementary</w:t>
            </w:r>
          </w:p>
        </w:tc>
      </w:tr>
      <w:tr w:rsidR="00987E9C" w:rsidRPr="00987E9C" w14:paraId="3E5EA990" w14:textId="77777777" w:rsidTr="00987E9C">
        <w:trPr>
          <w:trHeight w:val="6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94B5D38"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B4410ED" w14:textId="77777777" w:rsidR="00987E9C" w:rsidRPr="00987E9C" w:rsidRDefault="002304C8" w:rsidP="00987E9C">
            <w:pPr>
              <w:spacing w:after="0" w:line="240" w:lineRule="auto"/>
              <w:rPr>
                <w:rFonts w:ascii="Times New Roman" w:eastAsia="Times New Roman" w:hAnsi="Times New Roman" w:cs="Times New Roman"/>
                <w:sz w:val="24"/>
                <w:szCs w:val="24"/>
              </w:rPr>
            </w:pPr>
            <w:hyperlink r:id="rId44" w:history="1">
              <w:r w:rsidR="00987E9C" w:rsidRPr="00987E9C">
                <w:rPr>
                  <w:rFonts w:ascii="Calibri" w:eastAsia="Times New Roman" w:hAnsi="Calibri" w:cs="Calibri"/>
                  <w:color w:val="1155CC"/>
                  <w:u w:val="single"/>
                </w:rPr>
                <w:t>ENVIR ST 403: Special Topics in Environmental Studies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D4A16F0" w14:textId="77777777" w:rsidR="00987E9C" w:rsidRPr="00987E9C" w:rsidRDefault="00987E9C" w:rsidP="00987E9C">
            <w:pPr>
              <w:spacing w:after="0" w:line="240" w:lineRule="auto"/>
              <w:rPr>
                <w:rFonts w:ascii="Times New Roman" w:eastAsia="Times New Roman" w:hAnsi="Times New Roman" w:cs="Times New Roman"/>
                <w:sz w:val="24"/>
                <w:szCs w:val="24"/>
              </w:rPr>
            </w:pPr>
            <w:r w:rsidRPr="00987E9C">
              <w:rPr>
                <w:rFonts w:ascii="Calibri" w:eastAsia="Times New Roman" w:hAnsi="Calibri" w:cs="Calibri"/>
                <w:color w:val="000000"/>
              </w:rPr>
              <w:t>New course, Intermediate LAS</w:t>
            </w:r>
          </w:p>
        </w:tc>
      </w:tr>
    </w:tbl>
    <w:p w14:paraId="238E8E17" w14:textId="77777777" w:rsidR="00731BC5" w:rsidRDefault="00731BC5"/>
    <w:sectPr w:rsidR="00731BC5">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CD86" w14:textId="77777777" w:rsidR="005B1DDE" w:rsidRDefault="005B1DDE" w:rsidP="00987E9C">
      <w:pPr>
        <w:spacing w:after="0" w:line="240" w:lineRule="auto"/>
      </w:pPr>
      <w:r>
        <w:separator/>
      </w:r>
    </w:p>
  </w:endnote>
  <w:endnote w:type="continuationSeparator" w:id="0">
    <w:p w14:paraId="2A936C78" w14:textId="77777777" w:rsidR="005B1DDE" w:rsidRDefault="005B1DDE" w:rsidP="0098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28AF" w14:textId="77777777" w:rsidR="00987E9C" w:rsidRDefault="0098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10A1" w14:textId="77777777" w:rsidR="00987E9C" w:rsidRDefault="00987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045" w14:textId="77777777" w:rsidR="00987E9C" w:rsidRDefault="0098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923D" w14:textId="77777777" w:rsidR="005B1DDE" w:rsidRDefault="005B1DDE" w:rsidP="00987E9C">
      <w:pPr>
        <w:spacing w:after="0" w:line="240" w:lineRule="auto"/>
      </w:pPr>
      <w:r>
        <w:separator/>
      </w:r>
    </w:p>
  </w:footnote>
  <w:footnote w:type="continuationSeparator" w:id="0">
    <w:p w14:paraId="7E3998C4" w14:textId="77777777" w:rsidR="005B1DDE" w:rsidRDefault="005B1DDE" w:rsidP="0098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355" w14:textId="77777777" w:rsidR="00987E9C" w:rsidRDefault="0098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A891" w14:textId="4836B47D" w:rsidR="00987E9C" w:rsidRDefault="00987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3F53" w14:textId="77777777" w:rsidR="00987E9C" w:rsidRDefault="0098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1F94"/>
    <w:multiLevelType w:val="multilevel"/>
    <w:tmpl w:val="3D76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048FA"/>
    <w:multiLevelType w:val="multilevel"/>
    <w:tmpl w:val="C1A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C59C0"/>
    <w:multiLevelType w:val="multilevel"/>
    <w:tmpl w:val="AC7A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02690"/>
    <w:multiLevelType w:val="multilevel"/>
    <w:tmpl w:val="3FEC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E2E20"/>
    <w:multiLevelType w:val="multilevel"/>
    <w:tmpl w:val="60564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662A7"/>
    <w:multiLevelType w:val="multilevel"/>
    <w:tmpl w:val="EEF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8D0C11"/>
    <w:multiLevelType w:val="multilevel"/>
    <w:tmpl w:val="5770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23100"/>
    <w:multiLevelType w:val="multilevel"/>
    <w:tmpl w:val="2B5E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C5455"/>
    <w:multiLevelType w:val="multilevel"/>
    <w:tmpl w:val="EF26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97A04"/>
    <w:multiLevelType w:val="multilevel"/>
    <w:tmpl w:val="606A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76B25"/>
    <w:multiLevelType w:val="multilevel"/>
    <w:tmpl w:val="9326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87DF6"/>
    <w:multiLevelType w:val="multilevel"/>
    <w:tmpl w:val="3FC4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402224"/>
    <w:multiLevelType w:val="multilevel"/>
    <w:tmpl w:val="037A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336591">
    <w:abstractNumId w:val="4"/>
  </w:num>
  <w:num w:numId="2" w16cid:durableId="628902721">
    <w:abstractNumId w:val="8"/>
  </w:num>
  <w:num w:numId="3" w16cid:durableId="532966570">
    <w:abstractNumId w:val="6"/>
    <w:lvlOverride w:ilvl="0">
      <w:lvl w:ilvl="0">
        <w:numFmt w:val="lowerLetter"/>
        <w:lvlText w:val="%1."/>
        <w:lvlJc w:val="left"/>
      </w:lvl>
    </w:lvlOverride>
  </w:num>
  <w:num w:numId="4" w16cid:durableId="1930577341">
    <w:abstractNumId w:val="3"/>
    <w:lvlOverride w:ilvl="0">
      <w:lvl w:ilvl="0">
        <w:numFmt w:val="lowerLetter"/>
        <w:lvlText w:val="%1."/>
        <w:lvlJc w:val="left"/>
      </w:lvl>
    </w:lvlOverride>
  </w:num>
  <w:num w:numId="5" w16cid:durableId="437875461">
    <w:abstractNumId w:val="0"/>
    <w:lvlOverride w:ilvl="0">
      <w:lvl w:ilvl="0">
        <w:numFmt w:val="lowerLetter"/>
        <w:lvlText w:val="%1."/>
        <w:lvlJc w:val="left"/>
      </w:lvl>
    </w:lvlOverride>
  </w:num>
  <w:num w:numId="6" w16cid:durableId="441530841">
    <w:abstractNumId w:val="2"/>
    <w:lvlOverride w:ilvl="0">
      <w:lvl w:ilvl="0">
        <w:numFmt w:val="lowerLetter"/>
        <w:lvlText w:val="%1."/>
        <w:lvlJc w:val="left"/>
      </w:lvl>
    </w:lvlOverride>
  </w:num>
  <w:num w:numId="7" w16cid:durableId="1741370835">
    <w:abstractNumId w:val="9"/>
    <w:lvlOverride w:ilvl="0">
      <w:lvl w:ilvl="0">
        <w:numFmt w:val="lowerLetter"/>
        <w:lvlText w:val="%1."/>
        <w:lvlJc w:val="left"/>
      </w:lvl>
    </w:lvlOverride>
  </w:num>
  <w:num w:numId="8" w16cid:durableId="1181971296">
    <w:abstractNumId w:val="7"/>
    <w:lvlOverride w:ilvl="0">
      <w:lvl w:ilvl="0">
        <w:numFmt w:val="lowerLetter"/>
        <w:lvlText w:val="%1."/>
        <w:lvlJc w:val="left"/>
      </w:lvl>
    </w:lvlOverride>
  </w:num>
  <w:num w:numId="9" w16cid:durableId="126122808">
    <w:abstractNumId w:val="5"/>
    <w:lvlOverride w:ilvl="0">
      <w:lvl w:ilvl="0">
        <w:numFmt w:val="lowerRoman"/>
        <w:lvlText w:val="%1."/>
        <w:lvlJc w:val="right"/>
      </w:lvl>
    </w:lvlOverride>
  </w:num>
  <w:num w:numId="10" w16cid:durableId="276375661">
    <w:abstractNumId w:val="11"/>
    <w:lvlOverride w:ilvl="0">
      <w:lvl w:ilvl="0">
        <w:numFmt w:val="lowerRoman"/>
        <w:lvlText w:val="%1."/>
        <w:lvlJc w:val="right"/>
      </w:lvl>
    </w:lvlOverride>
  </w:num>
  <w:num w:numId="11" w16cid:durableId="385569005">
    <w:abstractNumId w:val="10"/>
    <w:lvlOverride w:ilvl="0">
      <w:lvl w:ilvl="0">
        <w:numFmt w:val="lowerRoman"/>
        <w:lvlText w:val="%1."/>
        <w:lvlJc w:val="right"/>
      </w:lvl>
    </w:lvlOverride>
  </w:num>
  <w:num w:numId="12" w16cid:durableId="578027627">
    <w:abstractNumId w:val="12"/>
    <w:lvlOverride w:ilvl="0">
      <w:lvl w:ilvl="0">
        <w:numFmt w:val="lowerLetter"/>
        <w:lvlText w:val="%1."/>
        <w:lvlJc w:val="left"/>
      </w:lvl>
    </w:lvlOverride>
  </w:num>
  <w:num w:numId="13" w16cid:durableId="70217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C"/>
    <w:rsid w:val="002304C8"/>
    <w:rsid w:val="00417275"/>
    <w:rsid w:val="004A3C26"/>
    <w:rsid w:val="005B1DDE"/>
    <w:rsid w:val="0060541C"/>
    <w:rsid w:val="00731BC5"/>
    <w:rsid w:val="00987E9C"/>
    <w:rsid w:val="009E5A96"/>
    <w:rsid w:val="00E12BCB"/>
    <w:rsid w:val="75C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D35FD"/>
  <w15:chartTrackingRefBased/>
  <w15:docId w15:val="{6F21D206-256C-4972-B798-CDB383F3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E9C"/>
    <w:rPr>
      <w:color w:val="0000FF"/>
      <w:u w:val="single"/>
    </w:rPr>
  </w:style>
  <w:style w:type="character" w:customStyle="1" w:styleId="apple-tab-span">
    <w:name w:val="apple-tab-span"/>
    <w:basedOn w:val="DefaultParagraphFont"/>
    <w:rsid w:val="00987E9C"/>
  </w:style>
  <w:style w:type="paragraph" w:styleId="Header">
    <w:name w:val="header"/>
    <w:basedOn w:val="Normal"/>
    <w:link w:val="HeaderChar"/>
    <w:uiPriority w:val="99"/>
    <w:unhideWhenUsed/>
    <w:rsid w:val="0098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E9C"/>
  </w:style>
  <w:style w:type="paragraph" w:styleId="Footer">
    <w:name w:val="footer"/>
    <w:basedOn w:val="Normal"/>
    <w:link w:val="FooterChar"/>
    <w:uiPriority w:val="99"/>
    <w:unhideWhenUsed/>
    <w:rsid w:val="0098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xt-guide.wisc.edu/programadmin/?key=105" TargetMode="External"/><Relationship Id="rId18" Type="http://schemas.openxmlformats.org/officeDocument/2006/relationships/hyperlink" Target="https://next-guide.wisc.edu/programadmin/?key=88" TargetMode="External"/><Relationship Id="rId26" Type="http://schemas.openxmlformats.org/officeDocument/2006/relationships/hyperlink" Target="https://next-guide.wisc.edu/courseadmin/?key=86218" TargetMode="External"/><Relationship Id="rId39" Type="http://schemas.openxmlformats.org/officeDocument/2006/relationships/hyperlink" Target="https://next-guide.wisc.edu/courseadmin/?key=89823" TargetMode="External"/><Relationship Id="rId3" Type="http://schemas.openxmlformats.org/officeDocument/2006/relationships/customXml" Target="../customXml/item3.xml"/><Relationship Id="rId21" Type="http://schemas.openxmlformats.org/officeDocument/2006/relationships/hyperlink" Target="https://next-guide.wisc.edu/programadmin/?key=104" TargetMode="External"/><Relationship Id="rId34" Type="http://schemas.openxmlformats.org/officeDocument/2006/relationships/hyperlink" Target="https://next-guide.wisc.edu/courseadmin/?key=89822" TargetMode="External"/><Relationship Id="rId42" Type="http://schemas.openxmlformats.org/officeDocument/2006/relationships/hyperlink" Target="https://next-guide.wisc.edu/courseadmin/?key=89853"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policy.wisc.edu/library/UW-1004" TargetMode="External"/><Relationship Id="rId17" Type="http://schemas.openxmlformats.org/officeDocument/2006/relationships/hyperlink" Target="https://next-guide.wisc.edu/programadmin/?key=835" TargetMode="External"/><Relationship Id="rId25" Type="http://schemas.openxmlformats.org/officeDocument/2006/relationships/hyperlink" Target="https://next-guide.wisc.edu/courseadmin/?key=9046" TargetMode="External"/><Relationship Id="rId33" Type="http://schemas.openxmlformats.org/officeDocument/2006/relationships/hyperlink" Target="https://next-guide.wisc.edu/courseadmin/?key=89763" TargetMode="External"/><Relationship Id="rId38" Type="http://schemas.openxmlformats.org/officeDocument/2006/relationships/hyperlink" Target="https://next-guide.wisc.edu/courseadmin/?key=89754"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ext-guide.wisc.edu/programadmin/?key=193" TargetMode="External"/><Relationship Id="rId20" Type="http://schemas.openxmlformats.org/officeDocument/2006/relationships/hyperlink" Target="https://next-guide.wisc.edu/programadmin/?key=95" TargetMode="External"/><Relationship Id="rId29" Type="http://schemas.openxmlformats.org/officeDocument/2006/relationships/hyperlink" Target="https://uwmadison.app.box.com/file/1136167524360?s=y2l03pjnfuev6v7dbgp37wk28w762isi" TargetMode="External"/><Relationship Id="rId41" Type="http://schemas.openxmlformats.org/officeDocument/2006/relationships/hyperlink" Target="https://next-guide.wisc.edu/courseadmin/?key=8933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xt-guide.wisc.edu/programadmin/?key=85" TargetMode="External"/><Relationship Id="rId24" Type="http://schemas.openxmlformats.org/officeDocument/2006/relationships/hyperlink" Target="https://next-guide.wisc.edu/courseadmin/?key=88534" TargetMode="External"/><Relationship Id="rId32" Type="http://schemas.openxmlformats.org/officeDocument/2006/relationships/hyperlink" Target="https://next-guide.wisc.edu/courseadmin/?key=84221" TargetMode="External"/><Relationship Id="rId37" Type="http://schemas.openxmlformats.org/officeDocument/2006/relationships/hyperlink" Target="https://next-guide.wisc.edu/courseadmin/?key=89885" TargetMode="External"/><Relationship Id="rId40" Type="http://schemas.openxmlformats.org/officeDocument/2006/relationships/hyperlink" Target="https://next-guide.wisc.edu/courseadmin/?key=89880"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ext-guide.wisc.edu/programadmin/?key=515" TargetMode="External"/><Relationship Id="rId23" Type="http://schemas.openxmlformats.org/officeDocument/2006/relationships/hyperlink" Target="https://next-guide.wisc.edu/courseadmin/?key=4349" TargetMode="External"/><Relationship Id="rId28" Type="http://schemas.openxmlformats.org/officeDocument/2006/relationships/hyperlink" Target="https://drive.google.com/file/d/1IzLS481pRUA86iGBAv2bEiIar-hOPqWu/view?usp=share_link" TargetMode="External"/><Relationship Id="rId36" Type="http://schemas.openxmlformats.org/officeDocument/2006/relationships/hyperlink" Target="https://next-guide.wisc.edu/courseadmin/?key=89886" TargetMode="External"/><Relationship Id="rId49" Type="http://schemas.openxmlformats.org/officeDocument/2006/relationships/header" Target="header3.xml"/><Relationship Id="rId10" Type="http://schemas.openxmlformats.org/officeDocument/2006/relationships/hyperlink" Target="https://next-guide.wisc.edu/programadmin/?key=1409" TargetMode="External"/><Relationship Id="rId19" Type="http://schemas.openxmlformats.org/officeDocument/2006/relationships/hyperlink" Target="https://next-guide.wisc.edu/programadmin/?key=79" TargetMode="External"/><Relationship Id="rId31" Type="http://schemas.openxmlformats.org/officeDocument/2006/relationships/hyperlink" Target="https://next-guide.wisc.edu/courseadmin/?key=88598" TargetMode="External"/><Relationship Id="rId44" Type="http://schemas.openxmlformats.org/officeDocument/2006/relationships/hyperlink" Target="https://next-guide.wisc.edu/courseadmin/?key=89456"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madison.app.box.com/folder/169055056382" TargetMode="External"/><Relationship Id="rId22" Type="http://schemas.openxmlformats.org/officeDocument/2006/relationships/hyperlink" Target="https://next-guide.wisc.edu/courseadmin/?key=87207" TargetMode="External"/><Relationship Id="rId27" Type="http://schemas.openxmlformats.org/officeDocument/2006/relationships/hyperlink" Target="https://next-guide.wisc.edu/courseadmin/?key=86435" TargetMode="External"/><Relationship Id="rId30" Type="http://schemas.openxmlformats.org/officeDocument/2006/relationships/hyperlink" Target="https://uwmadison.app.box.com/folder/194012047730" TargetMode="External"/><Relationship Id="rId35" Type="http://schemas.openxmlformats.org/officeDocument/2006/relationships/hyperlink" Target="https://next-guide.wisc.edu/courseadmin/?key=89851" TargetMode="External"/><Relationship Id="rId43" Type="http://schemas.openxmlformats.org/officeDocument/2006/relationships/hyperlink" Target="https://next-guide.wisc.edu/courseadmin/?key=89832"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1F911FC9CD940AA0FD5DE8ECFEDB1" ma:contentTypeVersion="14" ma:contentTypeDescription="Create a new document." ma:contentTypeScope="" ma:versionID="851e72a422530d9c7db815bf35cd2d60">
  <xsd:schema xmlns:xsd="http://www.w3.org/2001/XMLSchema" xmlns:xs="http://www.w3.org/2001/XMLSchema" xmlns:p="http://schemas.microsoft.com/office/2006/metadata/properties" xmlns:ns3="518998f8-7219-4693-a164-862700056845" xmlns:ns4="e4a1759b-87cd-41d6-9f36-2196f24d052a" targetNamespace="http://schemas.microsoft.com/office/2006/metadata/properties" ma:root="true" ma:fieldsID="899ec27ff2c59f1877b931f18b76079c" ns3:_="" ns4:_="">
    <xsd:import namespace="518998f8-7219-4693-a164-862700056845"/>
    <xsd:import namespace="e4a1759b-87cd-41d6-9f36-2196f24d05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998f8-7219-4693-a164-862700056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1759b-87cd-41d6-9f36-2196f24d0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8998f8-7219-4693-a164-8627000568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A7D2F-6CC6-4CBB-9CCA-59AD1D482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998f8-7219-4693-a164-862700056845"/>
    <ds:schemaRef ds:uri="e4a1759b-87cd-41d6-9f36-2196f24d0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C7961-D3C0-43B0-9FE2-51022BA1364B}">
  <ds:schemaRefs>
    <ds:schemaRef ds:uri="http://schemas.microsoft.com/office/2006/metadata/properties"/>
    <ds:schemaRef ds:uri="http://schemas.microsoft.com/office/infopath/2007/PartnerControls"/>
    <ds:schemaRef ds:uri="518998f8-7219-4693-a164-862700056845"/>
  </ds:schemaRefs>
</ds:datastoreItem>
</file>

<file path=customXml/itemProps3.xml><?xml version="1.0" encoding="utf-8"?>
<ds:datastoreItem xmlns:ds="http://schemas.openxmlformats.org/officeDocument/2006/customXml" ds:itemID="{68BD97ED-255B-45D9-A6C9-E820781DD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8870</Characters>
  <Application>Microsoft Office Word</Application>
  <DocSecurity>4</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Stephenson</dc:creator>
  <cp:keywords/>
  <dc:description/>
  <cp:lastModifiedBy>Kimbrin Cornelius</cp:lastModifiedBy>
  <cp:revision>2</cp:revision>
  <dcterms:created xsi:type="dcterms:W3CDTF">2023-04-14T21:32:00Z</dcterms:created>
  <dcterms:modified xsi:type="dcterms:W3CDTF">2023-04-14T21:32:00Z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0x010100E231F911FC9CD940AA0FD5DE8ECFEDB1</vt:lpwstr>
  </property>
</Properties>
</file>