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6B7" w:rsidRPr="00805D4C" w:rsidRDefault="007905C1" w:rsidP="00805D4C">
      <w:pPr>
        <w:jc w:val="center"/>
        <w:rPr>
          <w:b/>
          <w:sz w:val="44"/>
          <w:u w:val="single"/>
        </w:rPr>
      </w:pPr>
      <w:bookmarkStart w:id="0" w:name="_GoBack"/>
      <w:bookmarkEnd w:id="0"/>
      <w:r>
        <w:rPr>
          <w:b/>
          <w:sz w:val="44"/>
          <w:u w:val="single"/>
        </w:rPr>
        <w:t>UnityPoint Health-</w:t>
      </w:r>
      <w:r w:rsidR="00805D4C" w:rsidRPr="00805D4C">
        <w:rPr>
          <w:b/>
          <w:sz w:val="44"/>
          <w:u w:val="single"/>
        </w:rPr>
        <w:t>Meriter/University of Wisconsin-Madison (UW) IRB Partnership</w:t>
      </w:r>
    </w:p>
    <w:p w:rsidR="00805D4C" w:rsidRPr="007905C1" w:rsidRDefault="00805D4C" w:rsidP="00473CB5">
      <w:pPr>
        <w:jc w:val="center"/>
        <w:rPr>
          <w:sz w:val="24"/>
          <w:szCs w:val="24"/>
        </w:rPr>
      </w:pPr>
      <w:r w:rsidRPr="007905C1">
        <w:rPr>
          <w:b/>
          <w:sz w:val="24"/>
          <w:szCs w:val="24"/>
          <w:u w:val="single"/>
        </w:rPr>
        <w:t>Version Date</w:t>
      </w:r>
      <w:r w:rsidRPr="007905C1">
        <w:rPr>
          <w:sz w:val="24"/>
          <w:szCs w:val="24"/>
        </w:rPr>
        <w:t>: January 2016</w:t>
      </w:r>
    </w:p>
    <w:p w:rsidR="00805D4C" w:rsidRDefault="00473CB5" w:rsidP="00473CB5">
      <w:pPr>
        <w:jc w:val="center"/>
        <w:rPr>
          <w:b/>
          <w:sz w:val="24"/>
          <w:szCs w:val="24"/>
        </w:rPr>
      </w:pPr>
      <w:r w:rsidRPr="00473CB5">
        <w:rPr>
          <w:b/>
          <w:sz w:val="24"/>
          <w:szCs w:val="24"/>
        </w:rPr>
        <w:t>Request for UW-Madison to serve as IRB of Record for UnityPoint Health-Meriter Hospital (“Meriter”)</w:t>
      </w:r>
    </w:p>
    <w:p w:rsidR="00473CB5" w:rsidRPr="00473CB5" w:rsidRDefault="00473CB5" w:rsidP="00473CB5">
      <w:pPr>
        <w:rPr>
          <w:sz w:val="24"/>
          <w:szCs w:val="24"/>
        </w:rPr>
      </w:pPr>
      <w:r w:rsidRPr="00473CB5">
        <w:rPr>
          <w:b/>
          <w:sz w:val="24"/>
          <w:szCs w:val="24"/>
          <w:u w:val="single"/>
        </w:rPr>
        <w:t>Instructions:</w:t>
      </w:r>
      <w:r>
        <w:rPr>
          <w:b/>
          <w:sz w:val="24"/>
          <w:szCs w:val="24"/>
        </w:rPr>
        <w:t xml:space="preserve"> </w:t>
      </w:r>
      <w:r w:rsidRPr="00473CB5">
        <w:rPr>
          <w:sz w:val="24"/>
          <w:szCs w:val="24"/>
        </w:rPr>
        <w:t xml:space="preserve">Please upload this completed request form in your ARROW application. </w:t>
      </w:r>
      <w:r>
        <w:rPr>
          <w:sz w:val="24"/>
          <w:szCs w:val="24"/>
        </w:rPr>
        <w:t xml:space="preserve">You will be prompted to upload this form in the “Study Location” section of the application, on the page entitled “Request </w:t>
      </w:r>
      <w:r w:rsidR="00270BEB">
        <w:rPr>
          <w:sz w:val="24"/>
          <w:szCs w:val="24"/>
        </w:rPr>
        <w:t xml:space="preserve">for UW-Madison to Serve as IRB of Record: Individual Affiliated with Meriter Hospital.” </w:t>
      </w:r>
    </w:p>
    <w:tbl>
      <w:tblPr>
        <w:tblStyle w:val="TableGrid"/>
        <w:tblW w:w="0" w:type="auto"/>
        <w:tblLook w:val="04A0" w:firstRow="1" w:lastRow="0" w:firstColumn="1" w:lastColumn="0" w:noHBand="0" w:noVBand="1"/>
      </w:tblPr>
      <w:tblGrid>
        <w:gridCol w:w="1104"/>
        <w:gridCol w:w="2118"/>
        <w:gridCol w:w="2118"/>
        <w:gridCol w:w="2118"/>
        <w:gridCol w:w="2118"/>
      </w:tblGrid>
      <w:tr w:rsidR="00805D4C" w:rsidRPr="007905C1" w:rsidTr="00805D4C">
        <w:tc>
          <w:tcPr>
            <w:tcW w:w="1104" w:type="dxa"/>
          </w:tcPr>
          <w:p w:rsidR="00805D4C" w:rsidRPr="007905C1" w:rsidRDefault="00805D4C" w:rsidP="00805D4C">
            <w:pPr>
              <w:jc w:val="both"/>
              <w:rPr>
                <w:sz w:val="24"/>
                <w:szCs w:val="24"/>
              </w:rPr>
            </w:pPr>
            <w:r w:rsidRPr="007905C1">
              <w:rPr>
                <w:sz w:val="24"/>
                <w:szCs w:val="24"/>
              </w:rPr>
              <w:t>1.</w:t>
            </w:r>
          </w:p>
        </w:tc>
        <w:tc>
          <w:tcPr>
            <w:tcW w:w="8472" w:type="dxa"/>
            <w:gridSpan w:val="4"/>
          </w:tcPr>
          <w:p w:rsidR="00805D4C" w:rsidRPr="007905C1" w:rsidRDefault="00805D4C" w:rsidP="00637A14">
            <w:pPr>
              <w:rPr>
                <w:sz w:val="24"/>
                <w:szCs w:val="24"/>
              </w:rPr>
            </w:pPr>
            <w:r w:rsidRPr="007A2064">
              <w:rPr>
                <w:b/>
                <w:sz w:val="24"/>
                <w:szCs w:val="24"/>
              </w:rPr>
              <w:t>Protocol Title</w:t>
            </w:r>
            <w:r w:rsidRPr="007905C1">
              <w:rPr>
                <w:sz w:val="24"/>
                <w:szCs w:val="24"/>
              </w:rPr>
              <w:t xml:space="preserve">: </w:t>
            </w:r>
            <w:sdt>
              <w:sdtPr>
                <w:rPr>
                  <w:sz w:val="24"/>
                  <w:szCs w:val="24"/>
                </w:rPr>
                <w:id w:val="-622923762"/>
                <w:placeholder>
                  <w:docPart w:val="DefaultPlaceholder_1082065158"/>
                </w:placeholder>
                <w:showingPlcHdr/>
              </w:sdtPr>
              <w:sdtEndPr/>
              <w:sdtContent>
                <w:r w:rsidR="00637A14" w:rsidRPr="006F2743">
                  <w:rPr>
                    <w:rStyle w:val="PlaceholderText"/>
                  </w:rPr>
                  <w:t>Click here to enter text.</w:t>
                </w:r>
              </w:sdtContent>
            </w:sdt>
          </w:p>
        </w:tc>
      </w:tr>
      <w:tr w:rsidR="00805D4C" w:rsidRPr="007905C1" w:rsidTr="00805D4C">
        <w:tc>
          <w:tcPr>
            <w:tcW w:w="1104" w:type="dxa"/>
          </w:tcPr>
          <w:p w:rsidR="00805D4C" w:rsidRPr="007905C1" w:rsidRDefault="00805D4C" w:rsidP="00805D4C">
            <w:pPr>
              <w:jc w:val="both"/>
              <w:rPr>
                <w:sz w:val="24"/>
                <w:szCs w:val="24"/>
              </w:rPr>
            </w:pPr>
            <w:r w:rsidRPr="007905C1">
              <w:rPr>
                <w:sz w:val="24"/>
                <w:szCs w:val="24"/>
              </w:rPr>
              <w:t xml:space="preserve">2. </w:t>
            </w:r>
          </w:p>
        </w:tc>
        <w:tc>
          <w:tcPr>
            <w:tcW w:w="8472" w:type="dxa"/>
            <w:gridSpan w:val="4"/>
          </w:tcPr>
          <w:p w:rsidR="00805D4C" w:rsidRPr="007905C1" w:rsidRDefault="00805D4C" w:rsidP="00637A14">
            <w:pPr>
              <w:rPr>
                <w:sz w:val="24"/>
                <w:szCs w:val="24"/>
              </w:rPr>
            </w:pPr>
            <w:r w:rsidRPr="007A2064">
              <w:rPr>
                <w:b/>
                <w:sz w:val="24"/>
                <w:szCs w:val="24"/>
              </w:rPr>
              <w:t>Principal Investigator</w:t>
            </w:r>
            <w:r w:rsidR="000A30F1">
              <w:rPr>
                <w:b/>
                <w:sz w:val="24"/>
                <w:szCs w:val="24"/>
              </w:rPr>
              <w:t xml:space="preserve"> (PI)</w:t>
            </w:r>
            <w:r w:rsidRPr="007905C1">
              <w:rPr>
                <w:sz w:val="24"/>
                <w:szCs w:val="24"/>
              </w:rPr>
              <w:t xml:space="preserve">: </w:t>
            </w:r>
            <w:sdt>
              <w:sdtPr>
                <w:rPr>
                  <w:sz w:val="24"/>
                  <w:szCs w:val="24"/>
                </w:rPr>
                <w:id w:val="221338823"/>
                <w:placeholder>
                  <w:docPart w:val="DefaultPlaceholder_1082065158"/>
                </w:placeholder>
                <w:showingPlcHdr/>
              </w:sdtPr>
              <w:sdtEndPr/>
              <w:sdtContent>
                <w:r w:rsidR="00637A14" w:rsidRPr="006F2743">
                  <w:rPr>
                    <w:rStyle w:val="PlaceholderText"/>
                  </w:rPr>
                  <w:t>Click here to enter text.</w:t>
                </w:r>
              </w:sdtContent>
            </w:sdt>
          </w:p>
        </w:tc>
      </w:tr>
      <w:tr w:rsidR="00805D4C" w:rsidRPr="007905C1" w:rsidTr="00805D4C">
        <w:tc>
          <w:tcPr>
            <w:tcW w:w="1104" w:type="dxa"/>
          </w:tcPr>
          <w:p w:rsidR="00805D4C" w:rsidRPr="007905C1" w:rsidRDefault="00805D4C" w:rsidP="00805D4C">
            <w:pPr>
              <w:jc w:val="both"/>
              <w:rPr>
                <w:sz w:val="24"/>
                <w:szCs w:val="24"/>
              </w:rPr>
            </w:pPr>
            <w:r w:rsidRPr="007905C1">
              <w:rPr>
                <w:sz w:val="24"/>
                <w:szCs w:val="24"/>
              </w:rPr>
              <w:t>3.</w:t>
            </w:r>
          </w:p>
        </w:tc>
        <w:tc>
          <w:tcPr>
            <w:tcW w:w="8472" w:type="dxa"/>
            <w:gridSpan w:val="4"/>
          </w:tcPr>
          <w:p w:rsidR="00805D4C" w:rsidRPr="007905C1" w:rsidRDefault="00805D4C">
            <w:pPr>
              <w:rPr>
                <w:sz w:val="24"/>
                <w:szCs w:val="24"/>
              </w:rPr>
            </w:pPr>
            <w:r w:rsidRPr="007A2064">
              <w:rPr>
                <w:b/>
                <w:sz w:val="24"/>
                <w:szCs w:val="24"/>
              </w:rPr>
              <w:t>PI’s primary appointment/employment is at</w:t>
            </w:r>
            <w:r w:rsidRPr="007905C1">
              <w:rPr>
                <w:sz w:val="24"/>
                <w:szCs w:val="24"/>
              </w:rPr>
              <w:t>:</w:t>
            </w:r>
          </w:p>
          <w:p w:rsidR="00805D4C" w:rsidRPr="007905C1" w:rsidRDefault="008F5F31">
            <w:pPr>
              <w:rPr>
                <w:sz w:val="24"/>
                <w:szCs w:val="24"/>
              </w:rPr>
            </w:pPr>
            <w:sdt>
              <w:sdtPr>
                <w:rPr>
                  <w:sz w:val="24"/>
                  <w:szCs w:val="24"/>
                </w:rPr>
                <w:id w:val="88205921"/>
                <w14:checkbox>
                  <w14:checked w14:val="0"/>
                  <w14:checkedState w14:val="2612" w14:font="MS Gothic"/>
                  <w14:uncheckedState w14:val="2610" w14:font="MS Gothic"/>
                </w14:checkbox>
              </w:sdtPr>
              <w:sdtEndPr/>
              <w:sdtContent>
                <w:r w:rsidR="00637A14">
                  <w:rPr>
                    <w:rFonts w:ascii="MS Gothic" w:eastAsia="MS Gothic" w:hAnsi="MS Gothic" w:hint="eastAsia"/>
                    <w:sz w:val="24"/>
                    <w:szCs w:val="24"/>
                  </w:rPr>
                  <w:t>☐</w:t>
                </w:r>
              </w:sdtContent>
            </w:sdt>
            <w:r w:rsidR="00637A14">
              <w:rPr>
                <w:sz w:val="24"/>
                <w:szCs w:val="24"/>
              </w:rPr>
              <w:t xml:space="preserve"> </w:t>
            </w:r>
            <w:r w:rsidR="00805D4C" w:rsidRPr="007905C1">
              <w:rPr>
                <w:sz w:val="24"/>
                <w:szCs w:val="24"/>
              </w:rPr>
              <w:t>UW-Madison</w:t>
            </w:r>
          </w:p>
          <w:p w:rsidR="00805D4C" w:rsidRPr="007905C1" w:rsidRDefault="008F5F31">
            <w:pPr>
              <w:rPr>
                <w:sz w:val="24"/>
                <w:szCs w:val="24"/>
              </w:rPr>
            </w:pPr>
            <w:sdt>
              <w:sdtPr>
                <w:rPr>
                  <w:sz w:val="24"/>
                  <w:szCs w:val="24"/>
                </w:rPr>
                <w:id w:val="522514048"/>
                <w14:checkbox>
                  <w14:checked w14:val="0"/>
                  <w14:checkedState w14:val="2612" w14:font="MS Gothic"/>
                  <w14:uncheckedState w14:val="2610" w14:font="MS Gothic"/>
                </w14:checkbox>
              </w:sdtPr>
              <w:sdtEndPr/>
              <w:sdtContent>
                <w:r w:rsidR="00BB220B">
                  <w:rPr>
                    <w:rFonts w:ascii="MS Gothic" w:eastAsia="MS Gothic" w:hAnsi="MS Gothic" w:hint="eastAsia"/>
                    <w:sz w:val="24"/>
                    <w:szCs w:val="24"/>
                  </w:rPr>
                  <w:t>☐</w:t>
                </w:r>
              </w:sdtContent>
            </w:sdt>
            <w:r w:rsidR="00BB220B">
              <w:rPr>
                <w:sz w:val="24"/>
                <w:szCs w:val="24"/>
              </w:rPr>
              <w:t xml:space="preserve"> </w:t>
            </w:r>
            <w:r w:rsidR="000A30F1">
              <w:rPr>
                <w:sz w:val="24"/>
                <w:szCs w:val="24"/>
              </w:rPr>
              <w:t xml:space="preserve">UnityPoint Health - </w:t>
            </w:r>
            <w:r w:rsidR="007A2064">
              <w:rPr>
                <w:sz w:val="24"/>
                <w:szCs w:val="24"/>
              </w:rPr>
              <w:t>Meriter</w:t>
            </w:r>
          </w:p>
        </w:tc>
      </w:tr>
      <w:tr w:rsidR="00805D4C" w:rsidRPr="007905C1" w:rsidTr="00805D4C">
        <w:tc>
          <w:tcPr>
            <w:tcW w:w="1104" w:type="dxa"/>
          </w:tcPr>
          <w:p w:rsidR="00805D4C" w:rsidRPr="007905C1" w:rsidRDefault="00805D4C" w:rsidP="00805D4C">
            <w:pPr>
              <w:jc w:val="both"/>
              <w:rPr>
                <w:sz w:val="24"/>
                <w:szCs w:val="24"/>
              </w:rPr>
            </w:pPr>
            <w:r w:rsidRPr="007905C1">
              <w:rPr>
                <w:sz w:val="24"/>
                <w:szCs w:val="24"/>
              </w:rPr>
              <w:t xml:space="preserve">4. </w:t>
            </w:r>
          </w:p>
        </w:tc>
        <w:tc>
          <w:tcPr>
            <w:tcW w:w="8472" w:type="dxa"/>
            <w:gridSpan w:val="4"/>
          </w:tcPr>
          <w:p w:rsidR="00805D4C" w:rsidRPr="007905C1" w:rsidRDefault="00805D4C">
            <w:pPr>
              <w:rPr>
                <w:sz w:val="24"/>
                <w:szCs w:val="24"/>
              </w:rPr>
            </w:pPr>
            <w:r w:rsidRPr="007A2064">
              <w:rPr>
                <w:b/>
                <w:sz w:val="24"/>
                <w:szCs w:val="24"/>
              </w:rPr>
              <w:t>Point of Contact</w:t>
            </w:r>
            <w:r w:rsidR="007A2064">
              <w:rPr>
                <w:sz w:val="24"/>
                <w:szCs w:val="24"/>
              </w:rPr>
              <w:t>:</w:t>
            </w:r>
          </w:p>
          <w:p w:rsidR="00805D4C" w:rsidRDefault="00805D4C">
            <w:pPr>
              <w:rPr>
                <w:sz w:val="24"/>
                <w:szCs w:val="24"/>
              </w:rPr>
            </w:pPr>
            <w:r w:rsidRPr="007905C1">
              <w:rPr>
                <w:sz w:val="24"/>
                <w:szCs w:val="24"/>
              </w:rPr>
              <w:t xml:space="preserve">Name: </w:t>
            </w:r>
            <w:sdt>
              <w:sdtPr>
                <w:rPr>
                  <w:sz w:val="24"/>
                  <w:szCs w:val="24"/>
                </w:rPr>
                <w:id w:val="1580326747"/>
                <w:placeholder>
                  <w:docPart w:val="DefaultPlaceholder_1082065158"/>
                </w:placeholder>
                <w:showingPlcHdr/>
              </w:sdtPr>
              <w:sdtEndPr/>
              <w:sdtContent>
                <w:r w:rsidR="00637A14" w:rsidRPr="006F2743">
                  <w:rPr>
                    <w:rStyle w:val="PlaceholderText"/>
                  </w:rPr>
                  <w:t>Click here to enter text.</w:t>
                </w:r>
              </w:sdtContent>
            </w:sdt>
          </w:p>
          <w:p w:rsidR="00637A14" w:rsidRPr="007905C1" w:rsidRDefault="00637A14">
            <w:pPr>
              <w:rPr>
                <w:sz w:val="24"/>
                <w:szCs w:val="24"/>
              </w:rPr>
            </w:pPr>
          </w:p>
          <w:p w:rsidR="00805D4C" w:rsidRPr="007905C1" w:rsidRDefault="00805D4C">
            <w:pPr>
              <w:rPr>
                <w:sz w:val="24"/>
                <w:szCs w:val="24"/>
              </w:rPr>
            </w:pPr>
            <w:r w:rsidRPr="007905C1">
              <w:rPr>
                <w:sz w:val="24"/>
                <w:szCs w:val="24"/>
              </w:rPr>
              <w:t xml:space="preserve">Phone: </w:t>
            </w:r>
            <w:sdt>
              <w:sdtPr>
                <w:rPr>
                  <w:sz w:val="24"/>
                  <w:szCs w:val="24"/>
                </w:rPr>
                <w:id w:val="1667742252"/>
                <w:placeholder>
                  <w:docPart w:val="DefaultPlaceholder_1082065158"/>
                </w:placeholder>
                <w:showingPlcHdr/>
              </w:sdtPr>
              <w:sdtEndPr/>
              <w:sdtContent>
                <w:r w:rsidR="00637A14" w:rsidRPr="006F2743">
                  <w:rPr>
                    <w:rStyle w:val="PlaceholderText"/>
                  </w:rPr>
                  <w:t>Click here to enter text.</w:t>
                </w:r>
              </w:sdtContent>
            </w:sdt>
          </w:p>
          <w:p w:rsidR="00805D4C" w:rsidRPr="007905C1" w:rsidRDefault="00805D4C">
            <w:pPr>
              <w:rPr>
                <w:sz w:val="24"/>
                <w:szCs w:val="24"/>
              </w:rPr>
            </w:pPr>
          </w:p>
          <w:p w:rsidR="00805D4C" w:rsidRPr="007905C1" w:rsidRDefault="00805D4C">
            <w:pPr>
              <w:rPr>
                <w:sz w:val="24"/>
                <w:szCs w:val="24"/>
              </w:rPr>
            </w:pPr>
            <w:r w:rsidRPr="007905C1">
              <w:rPr>
                <w:sz w:val="24"/>
                <w:szCs w:val="24"/>
              </w:rPr>
              <w:t xml:space="preserve">Email: </w:t>
            </w:r>
            <w:sdt>
              <w:sdtPr>
                <w:rPr>
                  <w:sz w:val="24"/>
                  <w:szCs w:val="24"/>
                </w:rPr>
                <w:id w:val="-459804614"/>
                <w:placeholder>
                  <w:docPart w:val="DefaultPlaceholder_1082065158"/>
                </w:placeholder>
                <w:showingPlcHdr/>
              </w:sdtPr>
              <w:sdtEndPr/>
              <w:sdtContent>
                <w:r w:rsidR="00637A14" w:rsidRPr="006F2743">
                  <w:rPr>
                    <w:rStyle w:val="PlaceholderText"/>
                  </w:rPr>
                  <w:t>Click here to enter text.</w:t>
                </w:r>
              </w:sdtContent>
            </w:sdt>
          </w:p>
          <w:p w:rsidR="00805D4C" w:rsidRPr="007905C1" w:rsidRDefault="00805D4C">
            <w:pPr>
              <w:rPr>
                <w:sz w:val="24"/>
                <w:szCs w:val="24"/>
              </w:rPr>
            </w:pPr>
          </w:p>
          <w:p w:rsidR="00805D4C" w:rsidRPr="007905C1" w:rsidRDefault="00805D4C">
            <w:pPr>
              <w:rPr>
                <w:sz w:val="24"/>
                <w:szCs w:val="24"/>
              </w:rPr>
            </w:pPr>
            <w:r w:rsidRPr="007905C1">
              <w:rPr>
                <w:sz w:val="24"/>
                <w:szCs w:val="24"/>
              </w:rPr>
              <w:t xml:space="preserve">Pager: </w:t>
            </w:r>
            <w:sdt>
              <w:sdtPr>
                <w:rPr>
                  <w:sz w:val="24"/>
                  <w:szCs w:val="24"/>
                </w:rPr>
                <w:id w:val="-373308689"/>
                <w:placeholder>
                  <w:docPart w:val="DefaultPlaceholder_1082065158"/>
                </w:placeholder>
                <w:showingPlcHdr/>
              </w:sdtPr>
              <w:sdtEndPr/>
              <w:sdtContent>
                <w:r w:rsidR="00637A14" w:rsidRPr="006F2743">
                  <w:rPr>
                    <w:rStyle w:val="PlaceholderText"/>
                  </w:rPr>
                  <w:t>Click here to enter text.</w:t>
                </w:r>
              </w:sdtContent>
            </w:sdt>
          </w:p>
          <w:p w:rsidR="00805D4C" w:rsidRPr="007905C1" w:rsidRDefault="00805D4C">
            <w:pPr>
              <w:rPr>
                <w:sz w:val="24"/>
                <w:szCs w:val="24"/>
              </w:rPr>
            </w:pPr>
          </w:p>
          <w:p w:rsidR="00805D4C" w:rsidRPr="007905C1" w:rsidRDefault="00805D4C" w:rsidP="00637A14">
            <w:pPr>
              <w:rPr>
                <w:sz w:val="24"/>
                <w:szCs w:val="24"/>
              </w:rPr>
            </w:pPr>
            <w:r w:rsidRPr="007905C1">
              <w:rPr>
                <w:sz w:val="24"/>
                <w:szCs w:val="24"/>
              </w:rPr>
              <w:t xml:space="preserve">Address: </w:t>
            </w:r>
            <w:sdt>
              <w:sdtPr>
                <w:rPr>
                  <w:sz w:val="24"/>
                  <w:szCs w:val="24"/>
                </w:rPr>
                <w:id w:val="-71202347"/>
                <w:placeholder>
                  <w:docPart w:val="DefaultPlaceholder_1082065158"/>
                </w:placeholder>
                <w:showingPlcHdr/>
              </w:sdtPr>
              <w:sdtEndPr/>
              <w:sdtContent>
                <w:r w:rsidR="00637A14" w:rsidRPr="006F2743">
                  <w:rPr>
                    <w:rStyle w:val="PlaceholderText"/>
                  </w:rPr>
                  <w:t>Click here to enter text.</w:t>
                </w:r>
              </w:sdtContent>
            </w:sdt>
          </w:p>
        </w:tc>
      </w:tr>
      <w:tr w:rsidR="00805D4C" w:rsidRPr="007905C1" w:rsidTr="007905C1">
        <w:trPr>
          <w:trHeight w:val="692"/>
        </w:trPr>
        <w:tc>
          <w:tcPr>
            <w:tcW w:w="1104" w:type="dxa"/>
          </w:tcPr>
          <w:p w:rsidR="00805D4C" w:rsidRPr="007905C1" w:rsidRDefault="007905C1" w:rsidP="00805D4C">
            <w:pPr>
              <w:jc w:val="both"/>
              <w:rPr>
                <w:sz w:val="24"/>
                <w:szCs w:val="24"/>
              </w:rPr>
            </w:pPr>
            <w:r w:rsidRPr="007905C1">
              <w:rPr>
                <w:sz w:val="24"/>
                <w:szCs w:val="24"/>
              </w:rPr>
              <w:t>5.</w:t>
            </w:r>
          </w:p>
        </w:tc>
        <w:tc>
          <w:tcPr>
            <w:tcW w:w="8472" w:type="dxa"/>
            <w:gridSpan w:val="4"/>
          </w:tcPr>
          <w:p w:rsidR="00805D4C" w:rsidRPr="007905C1" w:rsidRDefault="007905C1">
            <w:pPr>
              <w:rPr>
                <w:sz w:val="24"/>
                <w:szCs w:val="24"/>
              </w:rPr>
            </w:pPr>
            <w:r w:rsidRPr="007A2064">
              <w:rPr>
                <w:b/>
                <w:sz w:val="24"/>
                <w:szCs w:val="24"/>
              </w:rPr>
              <w:t>UW IRB Number</w:t>
            </w:r>
            <w:r w:rsidRPr="007905C1">
              <w:rPr>
                <w:sz w:val="24"/>
                <w:szCs w:val="24"/>
              </w:rPr>
              <w:t xml:space="preserve"> (if assigned): </w:t>
            </w:r>
            <w:sdt>
              <w:sdtPr>
                <w:rPr>
                  <w:sz w:val="24"/>
                  <w:szCs w:val="24"/>
                </w:rPr>
                <w:id w:val="1558285577"/>
                <w:placeholder>
                  <w:docPart w:val="DefaultPlaceholder_1082065158"/>
                </w:placeholder>
                <w:showingPlcHdr/>
              </w:sdtPr>
              <w:sdtEndPr/>
              <w:sdtContent>
                <w:r w:rsidR="00637A14" w:rsidRPr="006F2743">
                  <w:rPr>
                    <w:rStyle w:val="PlaceholderText"/>
                  </w:rPr>
                  <w:t>Click here to enter text.</w:t>
                </w:r>
              </w:sdtContent>
            </w:sdt>
          </w:p>
          <w:p w:rsidR="007905C1" w:rsidRPr="007905C1" w:rsidRDefault="007905C1" w:rsidP="00637A14">
            <w:pPr>
              <w:rPr>
                <w:sz w:val="24"/>
                <w:szCs w:val="24"/>
              </w:rPr>
            </w:pPr>
            <w:r w:rsidRPr="007A2064">
              <w:rPr>
                <w:b/>
                <w:sz w:val="24"/>
                <w:szCs w:val="24"/>
              </w:rPr>
              <w:t>Meriter</w:t>
            </w:r>
            <w:r w:rsidR="007A2064" w:rsidRPr="007A2064">
              <w:rPr>
                <w:b/>
                <w:sz w:val="24"/>
                <w:szCs w:val="24"/>
              </w:rPr>
              <w:t xml:space="preserve"> IRB</w:t>
            </w:r>
            <w:r w:rsidRPr="007A2064">
              <w:rPr>
                <w:b/>
                <w:sz w:val="24"/>
                <w:szCs w:val="24"/>
              </w:rPr>
              <w:t xml:space="preserve"> Number</w:t>
            </w:r>
            <w:r w:rsidRPr="007905C1">
              <w:rPr>
                <w:sz w:val="24"/>
                <w:szCs w:val="24"/>
              </w:rPr>
              <w:t xml:space="preserve"> (if assigned): </w:t>
            </w:r>
            <w:sdt>
              <w:sdtPr>
                <w:rPr>
                  <w:sz w:val="24"/>
                  <w:szCs w:val="24"/>
                </w:rPr>
                <w:id w:val="-1486075792"/>
                <w:placeholder>
                  <w:docPart w:val="DefaultPlaceholder_1082065158"/>
                </w:placeholder>
                <w:showingPlcHdr/>
              </w:sdtPr>
              <w:sdtEndPr/>
              <w:sdtContent>
                <w:r w:rsidR="00637A14" w:rsidRPr="006F2743">
                  <w:rPr>
                    <w:rStyle w:val="PlaceholderText"/>
                  </w:rPr>
                  <w:t>Click here to enter text.</w:t>
                </w:r>
              </w:sdtContent>
            </w:sdt>
          </w:p>
        </w:tc>
      </w:tr>
      <w:tr w:rsidR="00805D4C" w:rsidRPr="007905C1" w:rsidTr="00805D4C">
        <w:tc>
          <w:tcPr>
            <w:tcW w:w="1104" w:type="dxa"/>
          </w:tcPr>
          <w:p w:rsidR="00805D4C" w:rsidRPr="007905C1" w:rsidRDefault="007905C1" w:rsidP="00805D4C">
            <w:pPr>
              <w:jc w:val="both"/>
              <w:rPr>
                <w:sz w:val="24"/>
                <w:szCs w:val="24"/>
              </w:rPr>
            </w:pPr>
            <w:r>
              <w:rPr>
                <w:sz w:val="24"/>
                <w:szCs w:val="24"/>
              </w:rPr>
              <w:t xml:space="preserve">6. </w:t>
            </w:r>
          </w:p>
        </w:tc>
        <w:tc>
          <w:tcPr>
            <w:tcW w:w="8472" w:type="dxa"/>
            <w:gridSpan w:val="4"/>
          </w:tcPr>
          <w:p w:rsidR="00805D4C" w:rsidRDefault="007905C1">
            <w:pPr>
              <w:rPr>
                <w:rFonts w:ascii="Arial" w:hAnsi="Arial" w:cs="Arial"/>
                <w:bCs/>
              </w:rPr>
            </w:pPr>
            <w:r w:rsidRPr="007A2064">
              <w:rPr>
                <w:b/>
                <w:sz w:val="24"/>
                <w:szCs w:val="24"/>
              </w:rPr>
              <w:t>Indicate why a reques</w:t>
            </w:r>
            <w:r w:rsidR="007A2064" w:rsidRPr="007A2064">
              <w:rPr>
                <w:b/>
                <w:sz w:val="24"/>
                <w:szCs w:val="24"/>
              </w:rPr>
              <w:t>t is being made for deferral of IRB oversight</w:t>
            </w:r>
            <w:r w:rsidR="007A2064">
              <w:rPr>
                <w:sz w:val="24"/>
                <w:szCs w:val="24"/>
              </w:rPr>
              <w:t xml:space="preserve">. Please review </w:t>
            </w:r>
            <w:hyperlink r:id="rId6" w:history="1">
              <w:r w:rsidR="007A2064" w:rsidRPr="002A1DAD">
                <w:rPr>
                  <w:rStyle w:val="Hyperlink"/>
                  <w:rFonts w:ascii="Arial" w:hAnsi="Arial" w:cs="Arial"/>
                  <w:bCs/>
                </w:rPr>
                <w:t>https://kb.wisc.edu/hsirbs/page.php?id=17737</w:t>
              </w:r>
            </w:hyperlink>
            <w:r w:rsidR="007A2064">
              <w:rPr>
                <w:rFonts w:ascii="Arial" w:hAnsi="Arial" w:cs="Arial"/>
                <w:bCs/>
              </w:rPr>
              <w:t xml:space="preserve"> for partnership criteria</w:t>
            </w:r>
          </w:p>
          <w:sdt>
            <w:sdtPr>
              <w:rPr>
                <w:sz w:val="24"/>
                <w:szCs w:val="24"/>
              </w:rPr>
              <w:id w:val="532461738"/>
              <w:placeholder>
                <w:docPart w:val="DefaultPlaceholder_1082065158"/>
              </w:placeholder>
              <w:showingPlcHdr/>
            </w:sdtPr>
            <w:sdtEndPr/>
            <w:sdtContent>
              <w:p w:rsidR="007A2064" w:rsidRPr="007905C1" w:rsidRDefault="00637A14">
                <w:pPr>
                  <w:rPr>
                    <w:sz w:val="24"/>
                    <w:szCs w:val="24"/>
                  </w:rPr>
                </w:pPr>
                <w:r w:rsidRPr="006F2743">
                  <w:rPr>
                    <w:rStyle w:val="PlaceholderText"/>
                  </w:rPr>
                  <w:t>Click here to enter text.</w:t>
                </w:r>
              </w:p>
            </w:sdtContent>
          </w:sdt>
        </w:tc>
      </w:tr>
      <w:tr w:rsidR="00805D4C" w:rsidRPr="007905C1" w:rsidTr="00805D4C">
        <w:tc>
          <w:tcPr>
            <w:tcW w:w="1104" w:type="dxa"/>
          </w:tcPr>
          <w:p w:rsidR="00805D4C" w:rsidRPr="007905C1" w:rsidRDefault="007A2064" w:rsidP="00805D4C">
            <w:pPr>
              <w:jc w:val="both"/>
              <w:rPr>
                <w:sz w:val="24"/>
                <w:szCs w:val="24"/>
              </w:rPr>
            </w:pPr>
            <w:r>
              <w:rPr>
                <w:sz w:val="24"/>
                <w:szCs w:val="24"/>
              </w:rPr>
              <w:t xml:space="preserve">8. </w:t>
            </w:r>
          </w:p>
        </w:tc>
        <w:tc>
          <w:tcPr>
            <w:tcW w:w="8472" w:type="dxa"/>
            <w:gridSpan w:val="4"/>
          </w:tcPr>
          <w:p w:rsidR="00805D4C" w:rsidRPr="007905C1" w:rsidRDefault="007A2064">
            <w:pPr>
              <w:rPr>
                <w:sz w:val="24"/>
                <w:szCs w:val="24"/>
              </w:rPr>
            </w:pPr>
            <w:r w:rsidRPr="007A2064">
              <w:rPr>
                <w:b/>
                <w:sz w:val="24"/>
                <w:szCs w:val="24"/>
              </w:rPr>
              <w:t>Identify where the following procedures will occur and/or what sites are involved in your project</w:t>
            </w:r>
            <w:r>
              <w:rPr>
                <w:sz w:val="24"/>
                <w:szCs w:val="24"/>
              </w:rPr>
              <w:t>:</w:t>
            </w:r>
          </w:p>
        </w:tc>
      </w:tr>
      <w:tr w:rsidR="007A2064" w:rsidRPr="007905C1" w:rsidTr="00270BEB">
        <w:trPr>
          <w:trHeight w:val="50"/>
        </w:trPr>
        <w:tc>
          <w:tcPr>
            <w:tcW w:w="1104" w:type="dxa"/>
            <w:vMerge w:val="restart"/>
          </w:tcPr>
          <w:p w:rsidR="007A2064" w:rsidRPr="007905C1" w:rsidRDefault="007A2064" w:rsidP="00805D4C">
            <w:pPr>
              <w:jc w:val="both"/>
              <w:rPr>
                <w:sz w:val="24"/>
                <w:szCs w:val="24"/>
              </w:rPr>
            </w:pPr>
          </w:p>
        </w:tc>
        <w:tc>
          <w:tcPr>
            <w:tcW w:w="2118" w:type="dxa"/>
          </w:tcPr>
          <w:p w:rsidR="007A2064" w:rsidRPr="007A2064" w:rsidRDefault="007A2064" w:rsidP="007A2064">
            <w:pPr>
              <w:jc w:val="center"/>
              <w:rPr>
                <w:b/>
                <w:sz w:val="24"/>
                <w:szCs w:val="24"/>
                <w:u w:val="single"/>
              </w:rPr>
            </w:pPr>
            <w:r w:rsidRPr="007A2064">
              <w:rPr>
                <w:b/>
                <w:sz w:val="24"/>
                <w:szCs w:val="24"/>
                <w:u w:val="single"/>
              </w:rPr>
              <w:t>Procedures</w:t>
            </w:r>
          </w:p>
        </w:tc>
        <w:tc>
          <w:tcPr>
            <w:tcW w:w="2118" w:type="dxa"/>
          </w:tcPr>
          <w:p w:rsidR="007A2064" w:rsidRPr="007A2064" w:rsidRDefault="007A2064" w:rsidP="007A2064">
            <w:pPr>
              <w:jc w:val="center"/>
              <w:rPr>
                <w:b/>
                <w:sz w:val="24"/>
                <w:szCs w:val="24"/>
                <w:u w:val="single"/>
              </w:rPr>
            </w:pPr>
            <w:r w:rsidRPr="007A2064">
              <w:rPr>
                <w:b/>
                <w:sz w:val="24"/>
                <w:szCs w:val="24"/>
                <w:u w:val="single"/>
              </w:rPr>
              <w:t>Meriter</w:t>
            </w:r>
          </w:p>
        </w:tc>
        <w:tc>
          <w:tcPr>
            <w:tcW w:w="2118" w:type="dxa"/>
          </w:tcPr>
          <w:p w:rsidR="007A2064" w:rsidRPr="007A2064" w:rsidRDefault="007A2064" w:rsidP="007A2064">
            <w:pPr>
              <w:jc w:val="center"/>
              <w:rPr>
                <w:b/>
                <w:sz w:val="24"/>
                <w:szCs w:val="24"/>
                <w:u w:val="single"/>
              </w:rPr>
            </w:pPr>
            <w:r w:rsidRPr="007A2064">
              <w:rPr>
                <w:b/>
                <w:sz w:val="24"/>
                <w:szCs w:val="24"/>
                <w:u w:val="single"/>
              </w:rPr>
              <w:t>UW Health</w:t>
            </w:r>
          </w:p>
        </w:tc>
        <w:tc>
          <w:tcPr>
            <w:tcW w:w="2118" w:type="dxa"/>
          </w:tcPr>
          <w:p w:rsidR="007A2064" w:rsidRPr="007A2064" w:rsidRDefault="007A2064" w:rsidP="00637A14">
            <w:pPr>
              <w:jc w:val="center"/>
              <w:rPr>
                <w:b/>
                <w:sz w:val="24"/>
                <w:szCs w:val="24"/>
                <w:u w:val="single"/>
              </w:rPr>
            </w:pPr>
            <w:r w:rsidRPr="007A2064">
              <w:rPr>
                <w:b/>
                <w:sz w:val="24"/>
                <w:szCs w:val="24"/>
                <w:u w:val="single"/>
              </w:rPr>
              <w:t xml:space="preserve">Other site, please specify: </w:t>
            </w:r>
            <w:sdt>
              <w:sdtPr>
                <w:rPr>
                  <w:b/>
                  <w:sz w:val="24"/>
                  <w:szCs w:val="24"/>
                  <w:u w:val="single"/>
                </w:rPr>
                <w:id w:val="1874886555"/>
                <w:placeholder>
                  <w:docPart w:val="DefaultPlaceholder_1082065158"/>
                </w:placeholder>
                <w:showingPlcHdr/>
              </w:sdtPr>
              <w:sdtEndPr/>
              <w:sdtContent>
                <w:r w:rsidR="00637A14" w:rsidRPr="006F2743">
                  <w:rPr>
                    <w:rStyle w:val="PlaceholderText"/>
                  </w:rPr>
                  <w:t>Click here to enter text.</w:t>
                </w:r>
              </w:sdtContent>
            </w:sdt>
          </w:p>
        </w:tc>
      </w:tr>
      <w:tr w:rsidR="007A2064" w:rsidRPr="007905C1" w:rsidTr="00270BEB">
        <w:trPr>
          <w:trHeight w:val="50"/>
        </w:trPr>
        <w:tc>
          <w:tcPr>
            <w:tcW w:w="1104" w:type="dxa"/>
            <w:vMerge/>
          </w:tcPr>
          <w:p w:rsidR="007A2064" w:rsidRPr="007905C1" w:rsidRDefault="007A2064" w:rsidP="00805D4C">
            <w:pPr>
              <w:jc w:val="both"/>
              <w:rPr>
                <w:sz w:val="24"/>
                <w:szCs w:val="24"/>
              </w:rPr>
            </w:pPr>
          </w:p>
        </w:tc>
        <w:tc>
          <w:tcPr>
            <w:tcW w:w="2118" w:type="dxa"/>
          </w:tcPr>
          <w:p w:rsidR="007A2064" w:rsidRPr="007905C1" w:rsidRDefault="007A2064">
            <w:pPr>
              <w:rPr>
                <w:sz w:val="24"/>
                <w:szCs w:val="24"/>
              </w:rPr>
            </w:pPr>
            <w:r>
              <w:rPr>
                <w:sz w:val="24"/>
                <w:szCs w:val="24"/>
              </w:rPr>
              <w:t>Collection and/or use of biological specimens</w:t>
            </w:r>
          </w:p>
        </w:tc>
        <w:sdt>
          <w:sdtPr>
            <w:rPr>
              <w:sz w:val="24"/>
              <w:szCs w:val="24"/>
            </w:rPr>
            <w:id w:val="-1261291570"/>
            <w14:checkbox>
              <w14:checked w14:val="0"/>
              <w14:checkedState w14:val="2612" w14:font="MS Gothic"/>
              <w14:uncheckedState w14:val="2610" w14:font="MS Gothic"/>
            </w14:checkbox>
          </w:sdtPr>
          <w:sdtEndPr/>
          <w:sdtContent>
            <w:tc>
              <w:tcPr>
                <w:tcW w:w="2118" w:type="dxa"/>
              </w:tcPr>
              <w:p w:rsidR="007A2064" w:rsidRPr="007905C1" w:rsidRDefault="007A2064" w:rsidP="007A2064">
                <w:pPr>
                  <w:jc w:val="center"/>
                  <w:rPr>
                    <w:sz w:val="24"/>
                    <w:szCs w:val="24"/>
                  </w:rPr>
                </w:pPr>
                <w:r>
                  <w:rPr>
                    <w:rFonts w:ascii="MS Gothic" w:eastAsia="MS Gothic" w:hint="eastAsia"/>
                    <w:sz w:val="24"/>
                    <w:szCs w:val="24"/>
                  </w:rPr>
                  <w:t>☐</w:t>
                </w:r>
              </w:p>
            </w:tc>
          </w:sdtContent>
        </w:sdt>
        <w:sdt>
          <w:sdtPr>
            <w:rPr>
              <w:sz w:val="24"/>
              <w:szCs w:val="24"/>
            </w:rPr>
            <w:id w:val="173767929"/>
            <w14:checkbox>
              <w14:checked w14:val="0"/>
              <w14:checkedState w14:val="2612" w14:font="MS Gothic"/>
              <w14:uncheckedState w14:val="2610" w14:font="MS Gothic"/>
            </w14:checkbox>
          </w:sdtPr>
          <w:sdtEndPr/>
          <w:sdtContent>
            <w:tc>
              <w:tcPr>
                <w:tcW w:w="2118" w:type="dxa"/>
              </w:tcPr>
              <w:p w:rsidR="007A2064" w:rsidRPr="007905C1" w:rsidRDefault="007A2064" w:rsidP="007A2064">
                <w:pPr>
                  <w:jc w:val="center"/>
                  <w:rPr>
                    <w:sz w:val="24"/>
                    <w:szCs w:val="24"/>
                  </w:rPr>
                </w:pPr>
                <w:r>
                  <w:rPr>
                    <w:rFonts w:ascii="MS Gothic" w:eastAsia="MS Gothic" w:hAnsi="MS Gothic" w:hint="eastAsia"/>
                    <w:sz w:val="24"/>
                    <w:szCs w:val="24"/>
                  </w:rPr>
                  <w:t>☐</w:t>
                </w:r>
              </w:p>
            </w:tc>
          </w:sdtContent>
        </w:sdt>
        <w:sdt>
          <w:sdtPr>
            <w:rPr>
              <w:sz w:val="24"/>
              <w:szCs w:val="24"/>
            </w:rPr>
            <w:id w:val="-941604586"/>
            <w14:checkbox>
              <w14:checked w14:val="0"/>
              <w14:checkedState w14:val="2612" w14:font="MS Gothic"/>
              <w14:uncheckedState w14:val="2610" w14:font="MS Gothic"/>
            </w14:checkbox>
          </w:sdtPr>
          <w:sdtEndPr/>
          <w:sdtContent>
            <w:tc>
              <w:tcPr>
                <w:tcW w:w="2118" w:type="dxa"/>
              </w:tcPr>
              <w:p w:rsidR="007A2064" w:rsidRPr="007905C1" w:rsidRDefault="007A2064" w:rsidP="007A2064">
                <w:pPr>
                  <w:jc w:val="center"/>
                  <w:rPr>
                    <w:sz w:val="24"/>
                    <w:szCs w:val="24"/>
                  </w:rPr>
                </w:pPr>
                <w:r>
                  <w:rPr>
                    <w:rFonts w:ascii="MS Gothic" w:eastAsia="MS Gothic" w:hAnsi="MS Gothic" w:hint="eastAsia"/>
                    <w:sz w:val="24"/>
                    <w:szCs w:val="24"/>
                  </w:rPr>
                  <w:t>☐</w:t>
                </w:r>
              </w:p>
            </w:tc>
          </w:sdtContent>
        </w:sdt>
      </w:tr>
      <w:tr w:rsidR="007A2064" w:rsidRPr="007905C1" w:rsidTr="00270BEB">
        <w:trPr>
          <w:trHeight w:val="50"/>
        </w:trPr>
        <w:tc>
          <w:tcPr>
            <w:tcW w:w="1104" w:type="dxa"/>
            <w:vMerge/>
          </w:tcPr>
          <w:p w:rsidR="007A2064" w:rsidRPr="007905C1" w:rsidRDefault="007A2064" w:rsidP="00805D4C">
            <w:pPr>
              <w:jc w:val="both"/>
              <w:rPr>
                <w:sz w:val="24"/>
                <w:szCs w:val="24"/>
              </w:rPr>
            </w:pPr>
          </w:p>
        </w:tc>
        <w:tc>
          <w:tcPr>
            <w:tcW w:w="2118" w:type="dxa"/>
          </w:tcPr>
          <w:p w:rsidR="007A2064" w:rsidRPr="007905C1" w:rsidRDefault="007A2064">
            <w:pPr>
              <w:rPr>
                <w:sz w:val="24"/>
                <w:szCs w:val="24"/>
              </w:rPr>
            </w:pPr>
            <w:r>
              <w:rPr>
                <w:sz w:val="24"/>
                <w:szCs w:val="24"/>
              </w:rPr>
              <w:t>Record Review</w:t>
            </w:r>
          </w:p>
        </w:tc>
        <w:sdt>
          <w:sdtPr>
            <w:rPr>
              <w:sz w:val="24"/>
              <w:szCs w:val="24"/>
            </w:rPr>
            <w:id w:val="855465309"/>
            <w14:checkbox>
              <w14:checked w14:val="0"/>
              <w14:checkedState w14:val="2612" w14:font="MS Gothic"/>
              <w14:uncheckedState w14:val="2610" w14:font="MS Gothic"/>
            </w14:checkbox>
          </w:sdtPr>
          <w:sdtEndPr/>
          <w:sdtContent>
            <w:tc>
              <w:tcPr>
                <w:tcW w:w="2118" w:type="dxa"/>
              </w:tcPr>
              <w:p w:rsidR="007A2064" w:rsidRPr="007905C1" w:rsidRDefault="007A2064" w:rsidP="007A2064">
                <w:pPr>
                  <w:jc w:val="center"/>
                  <w:rPr>
                    <w:sz w:val="24"/>
                    <w:szCs w:val="24"/>
                  </w:rPr>
                </w:pPr>
                <w:r>
                  <w:rPr>
                    <w:rFonts w:ascii="MS Gothic" w:eastAsia="MS Gothic" w:hAnsi="MS Gothic" w:hint="eastAsia"/>
                    <w:sz w:val="24"/>
                    <w:szCs w:val="24"/>
                  </w:rPr>
                  <w:t>☐</w:t>
                </w:r>
              </w:p>
            </w:tc>
          </w:sdtContent>
        </w:sdt>
        <w:sdt>
          <w:sdtPr>
            <w:rPr>
              <w:sz w:val="24"/>
              <w:szCs w:val="24"/>
            </w:rPr>
            <w:id w:val="266969968"/>
            <w14:checkbox>
              <w14:checked w14:val="0"/>
              <w14:checkedState w14:val="2612" w14:font="MS Gothic"/>
              <w14:uncheckedState w14:val="2610" w14:font="MS Gothic"/>
            </w14:checkbox>
          </w:sdtPr>
          <w:sdtEndPr/>
          <w:sdtContent>
            <w:tc>
              <w:tcPr>
                <w:tcW w:w="2118" w:type="dxa"/>
              </w:tcPr>
              <w:p w:rsidR="007A2064" w:rsidRPr="007905C1" w:rsidRDefault="007A2064" w:rsidP="007A2064">
                <w:pPr>
                  <w:jc w:val="center"/>
                  <w:rPr>
                    <w:sz w:val="24"/>
                    <w:szCs w:val="24"/>
                  </w:rPr>
                </w:pPr>
                <w:r>
                  <w:rPr>
                    <w:rFonts w:ascii="MS Gothic" w:eastAsia="MS Gothic" w:hAnsi="MS Gothic" w:hint="eastAsia"/>
                    <w:sz w:val="24"/>
                    <w:szCs w:val="24"/>
                  </w:rPr>
                  <w:t>☐</w:t>
                </w:r>
              </w:p>
            </w:tc>
          </w:sdtContent>
        </w:sdt>
        <w:sdt>
          <w:sdtPr>
            <w:rPr>
              <w:sz w:val="24"/>
              <w:szCs w:val="24"/>
            </w:rPr>
            <w:id w:val="1838963595"/>
            <w14:checkbox>
              <w14:checked w14:val="0"/>
              <w14:checkedState w14:val="2612" w14:font="MS Gothic"/>
              <w14:uncheckedState w14:val="2610" w14:font="MS Gothic"/>
            </w14:checkbox>
          </w:sdtPr>
          <w:sdtEndPr/>
          <w:sdtContent>
            <w:tc>
              <w:tcPr>
                <w:tcW w:w="2118" w:type="dxa"/>
              </w:tcPr>
              <w:p w:rsidR="007A2064" w:rsidRPr="007905C1" w:rsidRDefault="007A2064" w:rsidP="007A2064">
                <w:pPr>
                  <w:jc w:val="center"/>
                  <w:rPr>
                    <w:sz w:val="24"/>
                    <w:szCs w:val="24"/>
                  </w:rPr>
                </w:pPr>
                <w:r>
                  <w:rPr>
                    <w:rFonts w:ascii="MS Gothic" w:eastAsia="MS Gothic" w:hAnsi="MS Gothic" w:hint="eastAsia"/>
                    <w:sz w:val="24"/>
                    <w:szCs w:val="24"/>
                  </w:rPr>
                  <w:t>☐</w:t>
                </w:r>
              </w:p>
            </w:tc>
          </w:sdtContent>
        </w:sdt>
      </w:tr>
      <w:tr w:rsidR="007A2064" w:rsidRPr="007905C1" w:rsidTr="00270BEB">
        <w:trPr>
          <w:trHeight w:val="50"/>
        </w:trPr>
        <w:tc>
          <w:tcPr>
            <w:tcW w:w="1104" w:type="dxa"/>
            <w:vMerge/>
          </w:tcPr>
          <w:p w:rsidR="007A2064" w:rsidRPr="007905C1" w:rsidRDefault="007A2064" w:rsidP="00805D4C">
            <w:pPr>
              <w:jc w:val="both"/>
              <w:rPr>
                <w:sz w:val="24"/>
                <w:szCs w:val="24"/>
              </w:rPr>
            </w:pPr>
          </w:p>
        </w:tc>
        <w:tc>
          <w:tcPr>
            <w:tcW w:w="2118" w:type="dxa"/>
          </w:tcPr>
          <w:p w:rsidR="007A2064" w:rsidRPr="007905C1" w:rsidRDefault="007A2064">
            <w:pPr>
              <w:rPr>
                <w:sz w:val="24"/>
                <w:szCs w:val="24"/>
              </w:rPr>
            </w:pPr>
            <w:r>
              <w:rPr>
                <w:sz w:val="24"/>
                <w:szCs w:val="24"/>
              </w:rPr>
              <w:t>Subject Recruitment</w:t>
            </w:r>
          </w:p>
        </w:tc>
        <w:sdt>
          <w:sdtPr>
            <w:rPr>
              <w:sz w:val="24"/>
              <w:szCs w:val="24"/>
            </w:rPr>
            <w:id w:val="933633711"/>
            <w14:checkbox>
              <w14:checked w14:val="0"/>
              <w14:checkedState w14:val="2612" w14:font="MS Gothic"/>
              <w14:uncheckedState w14:val="2610" w14:font="MS Gothic"/>
            </w14:checkbox>
          </w:sdtPr>
          <w:sdtEndPr/>
          <w:sdtContent>
            <w:tc>
              <w:tcPr>
                <w:tcW w:w="2118" w:type="dxa"/>
              </w:tcPr>
              <w:p w:rsidR="007A2064" w:rsidRPr="007905C1" w:rsidRDefault="007A2064" w:rsidP="007A2064">
                <w:pPr>
                  <w:jc w:val="center"/>
                  <w:rPr>
                    <w:sz w:val="24"/>
                    <w:szCs w:val="24"/>
                  </w:rPr>
                </w:pPr>
                <w:r>
                  <w:rPr>
                    <w:rFonts w:ascii="MS Gothic" w:eastAsia="MS Gothic" w:hAnsi="MS Gothic" w:hint="eastAsia"/>
                    <w:sz w:val="24"/>
                    <w:szCs w:val="24"/>
                  </w:rPr>
                  <w:t>☐</w:t>
                </w:r>
              </w:p>
            </w:tc>
          </w:sdtContent>
        </w:sdt>
        <w:sdt>
          <w:sdtPr>
            <w:rPr>
              <w:sz w:val="24"/>
              <w:szCs w:val="24"/>
            </w:rPr>
            <w:id w:val="2110840395"/>
            <w14:checkbox>
              <w14:checked w14:val="0"/>
              <w14:checkedState w14:val="2612" w14:font="MS Gothic"/>
              <w14:uncheckedState w14:val="2610" w14:font="MS Gothic"/>
            </w14:checkbox>
          </w:sdtPr>
          <w:sdtEndPr/>
          <w:sdtContent>
            <w:tc>
              <w:tcPr>
                <w:tcW w:w="2118" w:type="dxa"/>
              </w:tcPr>
              <w:p w:rsidR="007A2064" w:rsidRPr="007905C1" w:rsidRDefault="007A2064" w:rsidP="007A2064">
                <w:pPr>
                  <w:jc w:val="center"/>
                  <w:rPr>
                    <w:sz w:val="24"/>
                    <w:szCs w:val="24"/>
                  </w:rPr>
                </w:pPr>
                <w:r>
                  <w:rPr>
                    <w:rFonts w:ascii="MS Gothic" w:eastAsia="MS Gothic" w:hAnsi="MS Gothic" w:hint="eastAsia"/>
                    <w:sz w:val="24"/>
                    <w:szCs w:val="24"/>
                  </w:rPr>
                  <w:t>☐</w:t>
                </w:r>
              </w:p>
            </w:tc>
          </w:sdtContent>
        </w:sdt>
        <w:sdt>
          <w:sdtPr>
            <w:rPr>
              <w:sz w:val="24"/>
              <w:szCs w:val="24"/>
            </w:rPr>
            <w:id w:val="1545416254"/>
            <w14:checkbox>
              <w14:checked w14:val="0"/>
              <w14:checkedState w14:val="2612" w14:font="MS Gothic"/>
              <w14:uncheckedState w14:val="2610" w14:font="MS Gothic"/>
            </w14:checkbox>
          </w:sdtPr>
          <w:sdtEndPr/>
          <w:sdtContent>
            <w:tc>
              <w:tcPr>
                <w:tcW w:w="2118" w:type="dxa"/>
              </w:tcPr>
              <w:p w:rsidR="007A2064" w:rsidRPr="007905C1" w:rsidRDefault="007A2064" w:rsidP="007A2064">
                <w:pPr>
                  <w:jc w:val="center"/>
                  <w:rPr>
                    <w:sz w:val="24"/>
                    <w:szCs w:val="24"/>
                  </w:rPr>
                </w:pPr>
                <w:r>
                  <w:rPr>
                    <w:rFonts w:ascii="MS Gothic" w:eastAsia="MS Gothic" w:hAnsi="MS Gothic" w:hint="eastAsia"/>
                    <w:sz w:val="24"/>
                    <w:szCs w:val="24"/>
                  </w:rPr>
                  <w:t>☐</w:t>
                </w:r>
              </w:p>
            </w:tc>
          </w:sdtContent>
        </w:sdt>
      </w:tr>
      <w:tr w:rsidR="007A2064" w:rsidRPr="007905C1" w:rsidTr="00270BEB">
        <w:trPr>
          <w:trHeight w:val="50"/>
        </w:trPr>
        <w:tc>
          <w:tcPr>
            <w:tcW w:w="1104" w:type="dxa"/>
            <w:vMerge/>
          </w:tcPr>
          <w:p w:rsidR="007A2064" w:rsidRPr="007905C1" w:rsidRDefault="007A2064" w:rsidP="00805D4C">
            <w:pPr>
              <w:jc w:val="both"/>
              <w:rPr>
                <w:sz w:val="24"/>
                <w:szCs w:val="24"/>
              </w:rPr>
            </w:pPr>
          </w:p>
        </w:tc>
        <w:tc>
          <w:tcPr>
            <w:tcW w:w="2118" w:type="dxa"/>
          </w:tcPr>
          <w:p w:rsidR="007A2064" w:rsidRPr="007905C1" w:rsidRDefault="007A2064">
            <w:pPr>
              <w:rPr>
                <w:sz w:val="24"/>
                <w:szCs w:val="24"/>
              </w:rPr>
            </w:pPr>
            <w:r>
              <w:rPr>
                <w:sz w:val="24"/>
                <w:szCs w:val="24"/>
              </w:rPr>
              <w:t>Tissue Banking</w:t>
            </w:r>
          </w:p>
        </w:tc>
        <w:sdt>
          <w:sdtPr>
            <w:rPr>
              <w:sz w:val="24"/>
              <w:szCs w:val="24"/>
            </w:rPr>
            <w:id w:val="1362168445"/>
            <w14:checkbox>
              <w14:checked w14:val="0"/>
              <w14:checkedState w14:val="2612" w14:font="MS Gothic"/>
              <w14:uncheckedState w14:val="2610" w14:font="MS Gothic"/>
            </w14:checkbox>
          </w:sdtPr>
          <w:sdtEndPr/>
          <w:sdtContent>
            <w:tc>
              <w:tcPr>
                <w:tcW w:w="2118" w:type="dxa"/>
              </w:tcPr>
              <w:p w:rsidR="007A2064" w:rsidRPr="007905C1" w:rsidRDefault="007A2064" w:rsidP="007A2064">
                <w:pPr>
                  <w:jc w:val="center"/>
                  <w:rPr>
                    <w:sz w:val="24"/>
                    <w:szCs w:val="24"/>
                  </w:rPr>
                </w:pPr>
                <w:r>
                  <w:rPr>
                    <w:rFonts w:ascii="MS Gothic" w:eastAsia="MS Gothic" w:hAnsi="MS Gothic" w:hint="eastAsia"/>
                    <w:sz w:val="24"/>
                    <w:szCs w:val="24"/>
                  </w:rPr>
                  <w:t>☐</w:t>
                </w:r>
              </w:p>
            </w:tc>
          </w:sdtContent>
        </w:sdt>
        <w:sdt>
          <w:sdtPr>
            <w:rPr>
              <w:sz w:val="24"/>
              <w:szCs w:val="24"/>
            </w:rPr>
            <w:id w:val="-1317953904"/>
            <w14:checkbox>
              <w14:checked w14:val="0"/>
              <w14:checkedState w14:val="2612" w14:font="MS Gothic"/>
              <w14:uncheckedState w14:val="2610" w14:font="MS Gothic"/>
            </w14:checkbox>
          </w:sdtPr>
          <w:sdtEndPr/>
          <w:sdtContent>
            <w:tc>
              <w:tcPr>
                <w:tcW w:w="2118" w:type="dxa"/>
              </w:tcPr>
              <w:p w:rsidR="007A2064" w:rsidRPr="007905C1" w:rsidRDefault="007A2064" w:rsidP="007A2064">
                <w:pPr>
                  <w:jc w:val="center"/>
                  <w:rPr>
                    <w:sz w:val="24"/>
                    <w:szCs w:val="24"/>
                  </w:rPr>
                </w:pPr>
                <w:r>
                  <w:rPr>
                    <w:rFonts w:ascii="MS Gothic" w:eastAsia="MS Gothic" w:hAnsi="MS Gothic" w:hint="eastAsia"/>
                    <w:sz w:val="24"/>
                    <w:szCs w:val="24"/>
                  </w:rPr>
                  <w:t>☐</w:t>
                </w:r>
              </w:p>
            </w:tc>
          </w:sdtContent>
        </w:sdt>
        <w:sdt>
          <w:sdtPr>
            <w:rPr>
              <w:sz w:val="24"/>
              <w:szCs w:val="24"/>
            </w:rPr>
            <w:id w:val="1392460636"/>
            <w14:checkbox>
              <w14:checked w14:val="0"/>
              <w14:checkedState w14:val="2612" w14:font="MS Gothic"/>
              <w14:uncheckedState w14:val="2610" w14:font="MS Gothic"/>
            </w14:checkbox>
          </w:sdtPr>
          <w:sdtEndPr/>
          <w:sdtContent>
            <w:tc>
              <w:tcPr>
                <w:tcW w:w="2118" w:type="dxa"/>
              </w:tcPr>
              <w:p w:rsidR="007A2064" w:rsidRPr="007905C1" w:rsidRDefault="007A2064" w:rsidP="007A2064">
                <w:pPr>
                  <w:jc w:val="center"/>
                  <w:rPr>
                    <w:sz w:val="24"/>
                    <w:szCs w:val="24"/>
                  </w:rPr>
                </w:pPr>
                <w:r>
                  <w:rPr>
                    <w:rFonts w:ascii="MS Gothic" w:eastAsia="MS Gothic" w:hAnsi="MS Gothic" w:hint="eastAsia"/>
                    <w:sz w:val="24"/>
                    <w:szCs w:val="24"/>
                  </w:rPr>
                  <w:t>☐</w:t>
                </w:r>
              </w:p>
            </w:tc>
          </w:sdtContent>
        </w:sdt>
      </w:tr>
      <w:tr w:rsidR="007A2064" w:rsidRPr="007905C1" w:rsidTr="00270BEB">
        <w:trPr>
          <w:trHeight w:val="50"/>
        </w:trPr>
        <w:tc>
          <w:tcPr>
            <w:tcW w:w="1104" w:type="dxa"/>
            <w:vMerge/>
          </w:tcPr>
          <w:p w:rsidR="007A2064" w:rsidRPr="007905C1" w:rsidRDefault="007A2064" w:rsidP="00805D4C">
            <w:pPr>
              <w:jc w:val="both"/>
              <w:rPr>
                <w:sz w:val="24"/>
                <w:szCs w:val="24"/>
              </w:rPr>
            </w:pPr>
          </w:p>
        </w:tc>
        <w:tc>
          <w:tcPr>
            <w:tcW w:w="2118" w:type="dxa"/>
          </w:tcPr>
          <w:p w:rsidR="007A2064" w:rsidRPr="007905C1" w:rsidRDefault="007A2064">
            <w:pPr>
              <w:rPr>
                <w:sz w:val="24"/>
                <w:szCs w:val="24"/>
              </w:rPr>
            </w:pPr>
            <w:r>
              <w:rPr>
                <w:sz w:val="24"/>
                <w:szCs w:val="24"/>
              </w:rPr>
              <w:t>Administration of drug of implantation of device that has not been FDA-approved</w:t>
            </w:r>
          </w:p>
        </w:tc>
        <w:sdt>
          <w:sdtPr>
            <w:rPr>
              <w:sz w:val="24"/>
              <w:szCs w:val="24"/>
            </w:rPr>
            <w:id w:val="-2089598225"/>
            <w14:checkbox>
              <w14:checked w14:val="0"/>
              <w14:checkedState w14:val="2612" w14:font="MS Gothic"/>
              <w14:uncheckedState w14:val="2610" w14:font="MS Gothic"/>
            </w14:checkbox>
          </w:sdtPr>
          <w:sdtEndPr/>
          <w:sdtContent>
            <w:tc>
              <w:tcPr>
                <w:tcW w:w="2118" w:type="dxa"/>
              </w:tcPr>
              <w:p w:rsidR="007A2064" w:rsidRPr="007905C1" w:rsidRDefault="007A2064" w:rsidP="007A2064">
                <w:pPr>
                  <w:jc w:val="center"/>
                  <w:rPr>
                    <w:sz w:val="24"/>
                    <w:szCs w:val="24"/>
                  </w:rPr>
                </w:pPr>
                <w:r>
                  <w:rPr>
                    <w:rFonts w:ascii="MS Gothic" w:eastAsia="MS Gothic" w:hAnsi="MS Gothic" w:hint="eastAsia"/>
                    <w:sz w:val="24"/>
                    <w:szCs w:val="24"/>
                  </w:rPr>
                  <w:t>☐</w:t>
                </w:r>
              </w:p>
            </w:tc>
          </w:sdtContent>
        </w:sdt>
        <w:sdt>
          <w:sdtPr>
            <w:rPr>
              <w:sz w:val="24"/>
              <w:szCs w:val="24"/>
            </w:rPr>
            <w:id w:val="782390914"/>
            <w14:checkbox>
              <w14:checked w14:val="0"/>
              <w14:checkedState w14:val="2612" w14:font="MS Gothic"/>
              <w14:uncheckedState w14:val="2610" w14:font="MS Gothic"/>
            </w14:checkbox>
          </w:sdtPr>
          <w:sdtEndPr/>
          <w:sdtContent>
            <w:tc>
              <w:tcPr>
                <w:tcW w:w="2118" w:type="dxa"/>
              </w:tcPr>
              <w:p w:rsidR="007A2064" w:rsidRPr="007905C1" w:rsidRDefault="007A2064" w:rsidP="007A2064">
                <w:pPr>
                  <w:jc w:val="center"/>
                  <w:rPr>
                    <w:sz w:val="24"/>
                    <w:szCs w:val="24"/>
                  </w:rPr>
                </w:pPr>
                <w:r>
                  <w:rPr>
                    <w:rFonts w:ascii="MS Gothic" w:eastAsia="MS Gothic" w:hAnsi="MS Gothic" w:hint="eastAsia"/>
                    <w:sz w:val="24"/>
                    <w:szCs w:val="24"/>
                  </w:rPr>
                  <w:t>☐</w:t>
                </w:r>
              </w:p>
            </w:tc>
          </w:sdtContent>
        </w:sdt>
        <w:sdt>
          <w:sdtPr>
            <w:rPr>
              <w:sz w:val="24"/>
              <w:szCs w:val="24"/>
            </w:rPr>
            <w:id w:val="45263359"/>
            <w14:checkbox>
              <w14:checked w14:val="0"/>
              <w14:checkedState w14:val="2612" w14:font="MS Gothic"/>
              <w14:uncheckedState w14:val="2610" w14:font="MS Gothic"/>
            </w14:checkbox>
          </w:sdtPr>
          <w:sdtEndPr/>
          <w:sdtContent>
            <w:tc>
              <w:tcPr>
                <w:tcW w:w="2118" w:type="dxa"/>
              </w:tcPr>
              <w:p w:rsidR="007A2064" w:rsidRPr="007905C1" w:rsidRDefault="007A2064" w:rsidP="007A2064">
                <w:pPr>
                  <w:jc w:val="center"/>
                  <w:rPr>
                    <w:sz w:val="24"/>
                    <w:szCs w:val="24"/>
                  </w:rPr>
                </w:pPr>
                <w:r>
                  <w:rPr>
                    <w:rFonts w:ascii="MS Gothic" w:eastAsia="MS Gothic" w:hAnsi="MS Gothic" w:hint="eastAsia"/>
                    <w:sz w:val="24"/>
                    <w:szCs w:val="24"/>
                  </w:rPr>
                  <w:t>☐</w:t>
                </w:r>
              </w:p>
            </w:tc>
          </w:sdtContent>
        </w:sdt>
      </w:tr>
      <w:tr w:rsidR="007A2064" w:rsidRPr="007905C1" w:rsidTr="007A2064">
        <w:trPr>
          <w:trHeight w:val="50"/>
        </w:trPr>
        <w:tc>
          <w:tcPr>
            <w:tcW w:w="1104" w:type="dxa"/>
          </w:tcPr>
          <w:p w:rsidR="007A2064" w:rsidRDefault="007A2064" w:rsidP="007A2064">
            <w:pPr>
              <w:jc w:val="center"/>
              <w:rPr>
                <w:sz w:val="24"/>
                <w:szCs w:val="24"/>
              </w:rPr>
            </w:pPr>
            <w:r>
              <w:rPr>
                <w:sz w:val="24"/>
                <w:szCs w:val="24"/>
              </w:rPr>
              <w:t xml:space="preserve">9. </w:t>
            </w:r>
          </w:p>
        </w:tc>
        <w:tc>
          <w:tcPr>
            <w:tcW w:w="8472" w:type="dxa"/>
            <w:gridSpan w:val="4"/>
          </w:tcPr>
          <w:p w:rsidR="007A2064" w:rsidRDefault="007A2064" w:rsidP="007A2064">
            <w:pPr>
              <w:rPr>
                <w:sz w:val="24"/>
                <w:szCs w:val="24"/>
              </w:rPr>
            </w:pPr>
            <w:r w:rsidRPr="00473CB5">
              <w:rPr>
                <w:b/>
                <w:sz w:val="24"/>
                <w:szCs w:val="24"/>
              </w:rPr>
              <w:t>Identify whether any of the following subject populations may be involved</w:t>
            </w:r>
            <w:r>
              <w:rPr>
                <w:sz w:val="24"/>
                <w:szCs w:val="24"/>
              </w:rPr>
              <w:t xml:space="preserve">: </w:t>
            </w:r>
          </w:p>
          <w:p w:rsidR="007A2064" w:rsidRDefault="008F5F31" w:rsidP="007A2064">
            <w:pPr>
              <w:rPr>
                <w:sz w:val="24"/>
                <w:szCs w:val="24"/>
              </w:rPr>
            </w:pPr>
            <w:sdt>
              <w:sdtPr>
                <w:rPr>
                  <w:sz w:val="24"/>
                  <w:szCs w:val="24"/>
                </w:rPr>
                <w:id w:val="-1003822649"/>
                <w14:checkbox>
                  <w14:checked w14:val="0"/>
                  <w14:checkedState w14:val="2612" w14:font="MS Gothic"/>
                  <w14:uncheckedState w14:val="2610" w14:font="MS Gothic"/>
                </w14:checkbox>
              </w:sdtPr>
              <w:sdtEndPr/>
              <w:sdtContent>
                <w:r w:rsidR="007A2064">
                  <w:rPr>
                    <w:rFonts w:ascii="MS Gothic" w:eastAsia="MS Gothic" w:hAnsi="MS Gothic" w:hint="eastAsia"/>
                    <w:sz w:val="24"/>
                    <w:szCs w:val="24"/>
                  </w:rPr>
                  <w:t>☐</w:t>
                </w:r>
              </w:sdtContent>
            </w:sdt>
            <w:r w:rsidR="00BB220B">
              <w:rPr>
                <w:sz w:val="24"/>
                <w:szCs w:val="24"/>
              </w:rPr>
              <w:t xml:space="preserve"> Neonates</w:t>
            </w:r>
          </w:p>
          <w:p w:rsidR="00BB220B" w:rsidRDefault="008F5F31" w:rsidP="007A2064">
            <w:pPr>
              <w:rPr>
                <w:sz w:val="24"/>
                <w:szCs w:val="24"/>
              </w:rPr>
            </w:pPr>
            <w:sdt>
              <w:sdtPr>
                <w:rPr>
                  <w:sz w:val="24"/>
                  <w:szCs w:val="24"/>
                </w:rPr>
                <w:id w:val="1363095095"/>
                <w14:checkbox>
                  <w14:checked w14:val="0"/>
                  <w14:checkedState w14:val="2612" w14:font="MS Gothic"/>
                  <w14:uncheckedState w14:val="2610" w14:font="MS Gothic"/>
                </w14:checkbox>
              </w:sdtPr>
              <w:sdtEndPr/>
              <w:sdtContent>
                <w:r w:rsidR="00BB220B">
                  <w:rPr>
                    <w:rFonts w:ascii="MS Gothic" w:eastAsia="MS Gothic" w:hAnsi="MS Gothic" w:hint="eastAsia"/>
                    <w:sz w:val="24"/>
                    <w:szCs w:val="24"/>
                  </w:rPr>
                  <w:t>☐</w:t>
                </w:r>
              </w:sdtContent>
            </w:sdt>
            <w:r w:rsidR="00BB220B">
              <w:rPr>
                <w:sz w:val="24"/>
                <w:szCs w:val="24"/>
              </w:rPr>
              <w:t xml:space="preserve"> Fetuses</w:t>
            </w:r>
          </w:p>
          <w:p w:rsidR="00BB220B" w:rsidRDefault="008F5F31" w:rsidP="007A2064">
            <w:pPr>
              <w:rPr>
                <w:sz w:val="24"/>
                <w:szCs w:val="24"/>
              </w:rPr>
            </w:pPr>
            <w:sdt>
              <w:sdtPr>
                <w:rPr>
                  <w:sz w:val="24"/>
                  <w:szCs w:val="24"/>
                </w:rPr>
                <w:id w:val="-987860345"/>
                <w14:checkbox>
                  <w14:checked w14:val="0"/>
                  <w14:checkedState w14:val="2612" w14:font="MS Gothic"/>
                  <w14:uncheckedState w14:val="2610" w14:font="MS Gothic"/>
                </w14:checkbox>
              </w:sdtPr>
              <w:sdtEndPr/>
              <w:sdtContent>
                <w:r w:rsidR="00BB220B">
                  <w:rPr>
                    <w:rFonts w:ascii="MS Gothic" w:eastAsia="MS Gothic" w:hAnsi="MS Gothic" w:hint="eastAsia"/>
                    <w:sz w:val="24"/>
                    <w:szCs w:val="24"/>
                  </w:rPr>
                  <w:t>☐</w:t>
                </w:r>
              </w:sdtContent>
            </w:sdt>
            <w:r w:rsidR="00BB220B">
              <w:rPr>
                <w:sz w:val="24"/>
                <w:szCs w:val="24"/>
              </w:rPr>
              <w:t xml:space="preserve"> Prisoners</w:t>
            </w:r>
          </w:p>
          <w:p w:rsidR="00BB220B" w:rsidRDefault="008F5F31" w:rsidP="007A2064">
            <w:pPr>
              <w:rPr>
                <w:sz w:val="24"/>
                <w:szCs w:val="24"/>
              </w:rPr>
            </w:pPr>
            <w:sdt>
              <w:sdtPr>
                <w:rPr>
                  <w:sz w:val="24"/>
                  <w:szCs w:val="24"/>
                </w:rPr>
                <w:id w:val="-29343658"/>
                <w14:checkbox>
                  <w14:checked w14:val="0"/>
                  <w14:checkedState w14:val="2612" w14:font="MS Gothic"/>
                  <w14:uncheckedState w14:val="2610" w14:font="MS Gothic"/>
                </w14:checkbox>
              </w:sdtPr>
              <w:sdtEndPr/>
              <w:sdtContent>
                <w:r w:rsidR="00BB220B">
                  <w:rPr>
                    <w:rFonts w:ascii="MS Gothic" w:eastAsia="MS Gothic" w:hAnsi="MS Gothic" w:hint="eastAsia"/>
                    <w:sz w:val="24"/>
                    <w:szCs w:val="24"/>
                  </w:rPr>
                  <w:t>☐</w:t>
                </w:r>
              </w:sdtContent>
            </w:sdt>
            <w:r w:rsidR="00BB220B">
              <w:rPr>
                <w:sz w:val="24"/>
                <w:szCs w:val="24"/>
              </w:rPr>
              <w:t xml:space="preserve"> Subjects under age 18</w:t>
            </w:r>
          </w:p>
          <w:p w:rsidR="00BB220B" w:rsidRDefault="00BB220B" w:rsidP="007A2064">
            <w:pPr>
              <w:rPr>
                <w:sz w:val="24"/>
                <w:szCs w:val="24"/>
              </w:rPr>
            </w:pPr>
          </w:p>
        </w:tc>
      </w:tr>
      <w:tr w:rsidR="00BB220B" w:rsidRPr="007905C1" w:rsidTr="007A2064">
        <w:trPr>
          <w:trHeight w:val="50"/>
        </w:trPr>
        <w:tc>
          <w:tcPr>
            <w:tcW w:w="1104" w:type="dxa"/>
          </w:tcPr>
          <w:p w:rsidR="00BB220B" w:rsidRDefault="00BB220B" w:rsidP="007A2064">
            <w:pPr>
              <w:jc w:val="center"/>
              <w:rPr>
                <w:sz w:val="24"/>
                <w:szCs w:val="24"/>
              </w:rPr>
            </w:pPr>
            <w:r>
              <w:rPr>
                <w:sz w:val="24"/>
                <w:szCs w:val="24"/>
              </w:rPr>
              <w:t>10.</w:t>
            </w:r>
          </w:p>
        </w:tc>
        <w:tc>
          <w:tcPr>
            <w:tcW w:w="8472" w:type="dxa"/>
            <w:gridSpan w:val="4"/>
          </w:tcPr>
          <w:p w:rsidR="00BB220B" w:rsidRDefault="00BB220B" w:rsidP="007A2064">
            <w:pPr>
              <w:rPr>
                <w:sz w:val="24"/>
                <w:szCs w:val="24"/>
              </w:rPr>
            </w:pPr>
            <w:proofErr w:type="spellStart"/>
            <w:r w:rsidRPr="00473CB5">
              <w:rPr>
                <w:b/>
                <w:sz w:val="24"/>
                <w:szCs w:val="24"/>
              </w:rPr>
              <w:t>Meriter</w:t>
            </w:r>
            <w:proofErr w:type="spellEnd"/>
            <w:r w:rsidRPr="00473CB5">
              <w:rPr>
                <w:b/>
                <w:sz w:val="24"/>
                <w:szCs w:val="24"/>
              </w:rPr>
              <w:t xml:space="preserve"> Endorsements</w:t>
            </w:r>
            <w:r>
              <w:rPr>
                <w:sz w:val="24"/>
                <w:szCs w:val="24"/>
              </w:rPr>
              <w:t>:</w:t>
            </w:r>
          </w:p>
          <w:p w:rsidR="00887CAE" w:rsidRDefault="00BB220B" w:rsidP="00887CAE">
            <w:pPr>
              <w:pStyle w:val="CommentText"/>
              <w:rPr>
                <w:rStyle w:val="Emphasis"/>
                <w:rFonts w:cs="Arial"/>
                <w:bCs/>
                <w:i w:val="0"/>
                <w:color w:val="000000"/>
                <w:sz w:val="24"/>
              </w:rPr>
            </w:pPr>
            <w:r>
              <w:rPr>
                <w:sz w:val="24"/>
                <w:szCs w:val="24"/>
              </w:rPr>
              <w:t>For all deferred studies, Meriter requires an endorsement letter signed by the lead from the collaborating department at Meriter. For studies involving the review of medical records, please contact Elizabeth Niebuhr (</w:t>
            </w:r>
            <w:hyperlink r:id="rId7" w:history="1">
              <w:r w:rsidRPr="00BB220B">
                <w:rPr>
                  <w:rStyle w:val="Hyperlink"/>
                  <w:rFonts w:cs="Arial"/>
                  <w:bCs/>
                  <w:sz w:val="24"/>
                </w:rPr>
                <w:t>Elizabeth.niebuhr@unitypoint.org</w:t>
              </w:r>
            </w:hyperlink>
            <w:r w:rsidRPr="00BB220B">
              <w:rPr>
                <w:rStyle w:val="Emphasis"/>
                <w:rFonts w:cs="Arial"/>
                <w:bCs/>
                <w:i w:val="0"/>
                <w:color w:val="000000"/>
                <w:sz w:val="24"/>
              </w:rPr>
              <w:t xml:space="preserve">), HIM Director to obtain the appropriate endorsement letter. </w:t>
            </w:r>
            <w:r w:rsidR="00270BEB" w:rsidRPr="00270BEB">
              <w:rPr>
                <w:rStyle w:val="Emphasis"/>
                <w:rFonts w:cs="Arial"/>
                <w:b/>
                <w:bCs/>
                <w:i w:val="0"/>
                <w:color w:val="000000"/>
                <w:sz w:val="24"/>
              </w:rPr>
              <w:t>The endorsement letter should be uploaded on the same page in ARROW as this request form.</w:t>
            </w:r>
            <w:r w:rsidR="00270BEB">
              <w:rPr>
                <w:rStyle w:val="Emphasis"/>
                <w:rFonts w:cs="Arial"/>
                <w:bCs/>
                <w:i w:val="0"/>
                <w:color w:val="000000"/>
                <w:sz w:val="24"/>
              </w:rPr>
              <w:t xml:space="preserve"> </w:t>
            </w:r>
          </w:p>
          <w:p w:rsidR="00887CAE" w:rsidRDefault="00887CAE" w:rsidP="00887CAE">
            <w:pPr>
              <w:pStyle w:val="CommentText"/>
              <w:rPr>
                <w:rStyle w:val="Emphasis"/>
                <w:rFonts w:cs="Arial"/>
                <w:bCs/>
                <w:i w:val="0"/>
                <w:color w:val="000000"/>
                <w:sz w:val="24"/>
              </w:rPr>
            </w:pPr>
          </w:p>
          <w:p w:rsidR="00887CAE" w:rsidRPr="00887CAE" w:rsidRDefault="00887CAE" w:rsidP="00887CAE">
            <w:pPr>
              <w:pStyle w:val="CommentText"/>
              <w:rPr>
                <w:sz w:val="24"/>
                <w:szCs w:val="24"/>
              </w:rPr>
            </w:pPr>
            <w:r>
              <w:rPr>
                <w:rStyle w:val="Emphasis"/>
                <w:rFonts w:cs="Arial"/>
                <w:bCs/>
                <w:i w:val="0"/>
                <w:color w:val="000000"/>
                <w:sz w:val="24"/>
              </w:rPr>
              <w:t xml:space="preserve">The </w:t>
            </w:r>
            <w:proofErr w:type="spellStart"/>
            <w:r>
              <w:rPr>
                <w:rStyle w:val="Emphasis"/>
                <w:rFonts w:cs="Arial"/>
                <w:bCs/>
                <w:i w:val="0"/>
                <w:color w:val="000000"/>
                <w:sz w:val="24"/>
              </w:rPr>
              <w:t>Meriter</w:t>
            </w:r>
            <w:proofErr w:type="spellEnd"/>
            <w:r>
              <w:rPr>
                <w:rStyle w:val="Emphasis"/>
                <w:rFonts w:cs="Arial"/>
                <w:bCs/>
                <w:i w:val="0"/>
                <w:color w:val="000000"/>
                <w:sz w:val="24"/>
              </w:rPr>
              <w:t xml:space="preserve"> endorsement letter/form templates can be found at </w:t>
            </w:r>
            <w:hyperlink r:id="rId8" w:history="1">
              <w:r w:rsidRPr="00887CAE">
                <w:rPr>
                  <w:rStyle w:val="Hyperlink"/>
                  <w:sz w:val="24"/>
                  <w:szCs w:val="24"/>
                </w:rPr>
                <w:t>http://www.unitypoint.org/madison/supplemental-forms-for-researchers.aspx</w:t>
              </w:r>
            </w:hyperlink>
            <w:r w:rsidRPr="00887CAE">
              <w:rPr>
                <w:sz w:val="24"/>
                <w:szCs w:val="24"/>
              </w:rPr>
              <w:t xml:space="preserve"> </w:t>
            </w:r>
          </w:p>
          <w:p w:rsidR="00BB220B" w:rsidRPr="00BB220B" w:rsidRDefault="00BB220B" w:rsidP="000A30F1">
            <w:pPr>
              <w:pStyle w:val="ListParagraph"/>
              <w:rPr>
                <w:sz w:val="24"/>
                <w:szCs w:val="24"/>
              </w:rPr>
            </w:pPr>
          </w:p>
        </w:tc>
      </w:tr>
    </w:tbl>
    <w:p w:rsidR="00805D4C" w:rsidRDefault="00805D4C"/>
    <w:tbl>
      <w:tblPr>
        <w:tblStyle w:val="TableGrid"/>
        <w:tblW w:w="0" w:type="auto"/>
        <w:tblLook w:val="04A0" w:firstRow="1" w:lastRow="0" w:firstColumn="1" w:lastColumn="0" w:noHBand="0" w:noVBand="1"/>
      </w:tblPr>
      <w:tblGrid>
        <w:gridCol w:w="9576"/>
      </w:tblGrid>
      <w:tr w:rsidR="00270BEB" w:rsidTr="00270BEB">
        <w:tc>
          <w:tcPr>
            <w:tcW w:w="9576" w:type="dxa"/>
          </w:tcPr>
          <w:p w:rsidR="00270BEB" w:rsidRDefault="00270BEB">
            <w:r>
              <w:t>IRB OFFICE USE ONLY</w:t>
            </w:r>
          </w:p>
          <w:p w:rsidR="00270BEB" w:rsidRDefault="00270BEB"/>
          <w:p w:rsidR="00270BEB" w:rsidRDefault="00270BEB" w:rsidP="00637A14">
            <w:r>
              <w:t xml:space="preserve">Comments, if any: </w:t>
            </w:r>
            <w:sdt>
              <w:sdtPr>
                <w:id w:val="-1774382851"/>
                <w:placeholder>
                  <w:docPart w:val="DefaultPlaceholder_1082065158"/>
                </w:placeholder>
                <w:showingPlcHdr/>
              </w:sdtPr>
              <w:sdtEndPr/>
              <w:sdtContent>
                <w:r w:rsidR="00637A14" w:rsidRPr="006F2743">
                  <w:rPr>
                    <w:rStyle w:val="PlaceholderText"/>
                  </w:rPr>
                  <w:t>Click here to enter text.</w:t>
                </w:r>
              </w:sdtContent>
            </w:sdt>
          </w:p>
        </w:tc>
      </w:tr>
    </w:tbl>
    <w:p w:rsidR="00805D4C" w:rsidRDefault="00805D4C"/>
    <w:p w:rsidR="00805D4C" w:rsidRDefault="00805D4C"/>
    <w:sectPr w:rsidR="00805D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80DBD"/>
    <w:multiLevelType w:val="hybridMultilevel"/>
    <w:tmpl w:val="17E88B5C"/>
    <w:lvl w:ilvl="0" w:tplc="8A5435E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FF32D8"/>
    <w:multiLevelType w:val="hybridMultilevel"/>
    <w:tmpl w:val="C6D68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sDel="0" w:formatting="0" w:inkAnnotation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D4C"/>
    <w:rsid w:val="000A30F1"/>
    <w:rsid w:val="00270BEB"/>
    <w:rsid w:val="0030266E"/>
    <w:rsid w:val="003E4769"/>
    <w:rsid w:val="00473CB5"/>
    <w:rsid w:val="00637A14"/>
    <w:rsid w:val="007905C1"/>
    <w:rsid w:val="007A2064"/>
    <w:rsid w:val="00805D4C"/>
    <w:rsid w:val="00887CAE"/>
    <w:rsid w:val="008D5826"/>
    <w:rsid w:val="008F5F31"/>
    <w:rsid w:val="009B7148"/>
    <w:rsid w:val="00A0312D"/>
    <w:rsid w:val="00BB220B"/>
    <w:rsid w:val="00CD0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5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5D4C"/>
    <w:pPr>
      <w:ind w:left="720"/>
      <w:contextualSpacing/>
    </w:pPr>
  </w:style>
  <w:style w:type="paragraph" w:styleId="BalloonText">
    <w:name w:val="Balloon Text"/>
    <w:basedOn w:val="Normal"/>
    <w:link w:val="BalloonTextChar"/>
    <w:uiPriority w:val="99"/>
    <w:semiHidden/>
    <w:unhideWhenUsed/>
    <w:rsid w:val="00805D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D4C"/>
    <w:rPr>
      <w:rFonts w:ascii="Tahoma" w:hAnsi="Tahoma" w:cs="Tahoma"/>
      <w:sz w:val="16"/>
      <w:szCs w:val="16"/>
    </w:rPr>
  </w:style>
  <w:style w:type="character" w:styleId="Hyperlink">
    <w:name w:val="Hyperlink"/>
    <w:rsid w:val="007A2064"/>
    <w:rPr>
      <w:color w:val="0000FF"/>
      <w:u w:val="single"/>
    </w:rPr>
  </w:style>
  <w:style w:type="character" w:styleId="Emphasis">
    <w:name w:val="Emphasis"/>
    <w:qFormat/>
    <w:rsid w:val="00BB220B"/>
    <w:rPr>
      <w:i/>
      <w:iCs/>
    </w:rPr>
  </w:style>
  <w:style w:type="character" w:styleId="PlaceholderText">
    <w:name w:val="Placeholder Text"/>
    <w:basedOn w:val="DefaultParagraphFont"/>
    <w:uiPriority w:val="99"/>
    <w:semiHidden/>
    <w:rsid w:val="00270BEB"/>
    <w:rPr>
      <w:color w:val="808080"/>
    </w:rPr>
  </w:style>
  <w:style w:type="character" w:styleId="CommentReference">
    <w:name w:val="annotation reference"/>
    <w:basedOn w:val="DefaultParagraphFont"/>
    <w:uiPriority w:val="99"/>
    <w:semiHidden/>
    <w:unhideWhenUsed/>
    <w:rsid w:val="000A30F1"/>
    <w:rPr>
      <w:sz w:val="16"/>
      <w:szCs w:val="16"/>
    </w:rPr>
  </w:style>
  <w:style w:type="paragraph" w:styleId="CommentText">
    <w:name w:val="annotation text"/>
    <w:basedOn w:val="Normal"/>
    <w:link w:val="CommentTextChar"/>
    <w:uiPriority w:val="99"/>
    <w:semiHidden/>
    <w:unhideWhenUsed/>
    <w:rsid w:val="000A30F1"/>
    <w:pPr>
      <w:spacing w:line="240" w:lineRule="auto"/>
    </w:pPr>
    <w:rPr>
      <w:sz w:val="20"/>
      <w:szCs w:val="20"/>
    </w:rPr>
  </w:style>
  <w:style w:type="character" w:customStyle="1" w:styleId="CommentTextChar">
    <w:name w:val="Comment Text Char"/>
    <w:basedOn w:val="DefaultParagraphFont"/>
    <w:link w:val="CommentText"/>
    <w:uiPriority w:val="99"/>
    <w:semiHidden/>
    <w:rsid w:val="000A30F1"/>
    <w:rPr>
      <w:sz w:val="20"/>
      <w:szCs w:val="20"/>
    </w:rPr>
  </w:style>
  <w:style w:type="paragraph" w:styleId="CommentSubject">
    <w:name w:val="annotation subject"/>
    <w:basedOn w:val="CommentText"/>
    <w:next w:val="CommentText"/>
    <w:link w:val="CommentSubjectChar"/>
    <w:uiPriority w:val="99"/>
    <w:semiHidden/>
    <w:unhideWhenUsed/>
    <w:rsid w:val="000A30F1"/>
    <w:rPr>
      <w:b/>
      <w:bCs/>
    </w:rPr>
  </w:style>
  <w:style w:type="character" w:customStyle="1" w:styleId="CommentSubjectChar">
    <w:name w:val="Comment Subject Char"/>
    <w:basedOn w:val="CommentTextChar"/>
    <w:link w:val="CommentSubject"/>
    <w:uiPriority w:val="99"/>
    <w:semiHidden/>
    <w:rsid w:val="000A30F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5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5D4C"/>
    <w:pPr>
      <w:ind w:left="720"/>
      <w:contextualSpacing/>
    </w:pPr>
  </w:style>
  <w:style w:type="paragraph" w:styleId="BalloonText">
    <w:name w:val="Balloon Text"/>
    <w:basedOn w:val="Normal"/>
    <w:link w:val="BalloonTextChar"/>
    <w:uiPriority w:val="99"/>
    <w:semiHidden/>
    <w:unhideWhenUsed/>
    <w:rsid w:val="00805D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D4C"/>
    <w:rPr>
      <w:rFonts w:ascii="Tahoma" w:hAnsi="Tahoma" w:cs="Tahoma"/>
      <w:sz w:val="16"/>
      <w:szCs w:val="16"/>
    </w:rPr>
  </w:style>
  <w:style w:type="character" w:styleId="Hyperlink">
    <w:name w:val="Hyperlink"/>
    <w:rsid w:val="007A2064"/>
    <w:rPr>
      <w:color w:val="0000FF"/>
      <w:u w:val="single"/>
    </w:rPr>
  </w:style>
  <w:style w:type="character" w:styleId="Emphasis">
    <w:name w:val="Emphasis"/>
    <w:qFormat/>
    <w:rsid w:val="00BB220B"/>
    <w:rPr>
      <w:i/>
      <w:iCs/>
    </w:rPr>
  </w:style>
  <w:style w:type="character" w:styleId="PlaceholderText">
    <w:name w:val="Placeholder Text"/>
    <w:basedOn w:val="DefaultParagraphFont"/>
    <w:uiPriority w:val="99"/>
    <w:semiHidden/>
    <w:rsid w:val="00270BEB"/>
    <w:rPr>
      <w:color w:val="808080"/>
    </w:rPr>
  </w:style>
  <w:style w:type="character" w:styleId="CommentReference">
    <w:name w:val="annotation reference"/>
    <w:basedOn w:val="DefaultParagraphFont"/>
    <w:uiPriority w:val="99"/>
    <w:semiHidden/>
    <w:unhideWhenUsed/>
    <w:rsid w:val="000A30F1"/>
    <w:rPr>
      <w:sz w:val="16"/>
      <w:szCs w:val="16"/>
    </w:rPr>
  </w:style>
  <w:style w:type="paragraph" w:styleId="CommentText">
    <w:name w:val="annotation text"/>
    <w:basedOn w:val="Normal"/>
    <w:link w:val="CommentTextChar"/>
    <w:uiPriority w:val="99"/>
    <w:semiHidden/>
    <w:unhideWhenUsed/>
    <w:rsid w:val="000A30F1"/>
    <w:pPr>
      <w:spacing w:line="240" w:lineRule="auto"/>
    </w:pPr>
    <w:rPr>
      <w:sz w:val="20"/>
      <w:szCs w:val="20"/>
    </w:rPr>
  </w:style>
  <w:style w:type="character" w:customStyle="1" w:styleId="CommentTextChar">
    <w:name w:val="Comment Text Char"/>
    <w:basedOn w:val="DefaultParagraphFont"/>
    <w:link w:val="CommentText"/>
    <w:uiPriority w:val="99"/>
    <w:semiHidden/>
    <w:rsid w:val="000A30F1"/>
    <w:rPr>
      <w:sz w:val="20"/>
      <w:szCs w:val="20"/>
    </w:rPr>
  </w:style>
  <w:style w:type="paragraph" w:styleId="CommentSubject">
    <w:name w:val="annotation subject"/>
    <w:basedOn w:val="CommentText"/>
    <w:next w:val="CommentText"/>
    <w:link w:val="CommentSubjectChar"/>
    <w:uiPriority w:val="99"/>
    <w:semiHidden/>
    <w:unhideWhenUsed/>
    <w:rsid w:val="000A30F1"/>
    <w:rPr>
      <w:b/>
      <w:bCs/>
    </w:rPr>
  </w:style>
  <w:style w:type="character" w:customStyle="1" w:styleId="CommentSubjectChar">
    <w:name w:val="Comment Subject Char"/>
    <w:basedOn w:val="CommentTextChar"/>
    <w:link w:val="CommentSubject"/>
    <w:uiPriority w:val="99"/>
    <w:semiHidden/>
    <w:rsid w:val="000A30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typoint.org/madison/supplemental-forms-for-researchers.aspx" TargetMode="External"/><Relationship Id="rId3" Type="http://schemas.microsoft.com/office/2007/relationships/stylesWithEffects" Target="stylesWithEffects.xml"/><Relationship Id="rId7" Type="http://schemas.openxmlformats.org/officeDocument/2006/relationships/hyperlink" Target="mailto:Elizabeth.niebuhr@unitypoin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b.wisc.edu/hsirbs/page.php?id=17737"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3EC8CB6C-6CBA-4878-A435-8A517156E46F}"/>
      </w:docPartPr>
      <w:docPartBody>
        <w:p w:rsidR="007A71C0" w:rsidRDefault="007A71C0">
          <w:r w:rsidRPr="006F274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1C0"/>
    <w:rsid w:val="000E688F"/>
    <w:rsid w:val="007A7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1C0"/>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1C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Medicine</Company>
  <LinksUpToDate>false</LinksUpToDate>
  <CharactersWithSpaces>2640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Bingham</dc:creator>
  <cp:lastModifiedBy>Carol</cp:lastModifiedBy>
  <cp:revision>2</cp:revision>
  <dcterms:created xsi:type="dcterms:W3CDTF">2016-02-11T16:42:00Z</dcterms:created>
  <dcterms:modified xsi:type="dcterms:W3CDTF">2016-02-11T16:42:00Z</dcterms:modified>
</cp:coreProperties>
</file>