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546247">
        <w:rPr>
          <w:highlight w:val="magenta"/>
        </w:rPr>
        <w:t>Internal</w:t>
      </w:r>
      <w:r w:rsidRPr="00933E05">
        <w:t xml:space="preserve"> Agenda for </w:t>
      </w:r>
      <w:r w:rsidR="00296496">
        <w:t>September 15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296496">
        <w:t>336 Ingraham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>Broman, Farrar-Edwards</w:t>
      </w:r>
      <w:r w:rsidR="00374D20">
        <w:t xml:space="preserve">, </w:t>
      </w:r>
      <w:proofErr w:type="spellStart"/>
      <w:r w:rsidR="00D03BA7">
        <w:t>Meyerand</w:t>
      </w:r>
      <w:proofErr w:type="spellEnd"/>
      <w:r w:rsidR="00D03BA7">
        <w:t xml:space="preserve">, </w:t>
      </w:r>
      <w:r w:rsidR="00711271">
        <w:t xml:space="preserve">Petty, </w:t>
      </w:r>
      <w:r w:rsidR="00661A64">
        <w:t>Wendt</w:t>
      </w:r>
      <w:r w:rsidR="00CC3E8B">
        <w:t xml:space="preserve"> </w:t>
      </w:r>
    </w:p>
    <w:p w:rsidR="00453602" w:rsidRPr="00453602" w:rsidRDefault="008D5FCE" w:rsidP="00453602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A96BC3">
        <w:t>12</w:t>
      </w:r>
      <w:r w:rsidR="00661A64">
        <w:t>:</w:t>
      </w:r>
      <w:r w:rsidR="00A96BC3">
        <w:t>30</w:t>
      </w:r>
      <w:r w:rsidR="003A0D8B" w:rsidRPr="00AD649C">
        <w:t xml:space="preserve">) </w:t>
      </w:r>
      <w:r w:rsidR="003A0D8B">
        <w:t>Meeting commences (open session)</w:t>
      </w:r>
      <w:r w:rsidR="00272641">
        <w:t>: Climate and Civility (Mark Louden)</w:t>
      </w:r>
    </w:p>
    <w:p w:rsidR="00272641" w:rsidRPr="00453602" w:rsidRDefault="00453602" w:rsidP="00453602">
      <w:pPr>
        <w:pStyle w:val="ListParagraph"/>
        <w:ind w:left="2070"/>
        <w:rPr>
          <w:u w:val="single"/>
        </w:rPr>
      </w:pPr>
      <w:r>
        <w:t>(Document in Box for UC members: “Louden notes on climate”)</w:t>
      </w:r>
      <w:r w:rsidR="00272641">
        <w:br/>
      </w:r>
    </w:p>
    <w:p w:rsidR="00453602" w:rsidRPr="00453602" w:rsidRDefault="00272641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(12:50) Civility and Bullying policies (Brian Vaughn and Rachel </w:t>
      </w:r>
      <w:proofErr w:type="spellStart"/>
      <w:r>
        <w:t>Jeris</w:t>
      </w:r>
      <w:proofErr w:type="spellEnd"/>
      <w:r>
        <w:t>)</w:t>
      </w:r>
    </w:p>
    <w:p w:rsidR="00272641" w:rsidRPr="00272641" w:rsidRDefault="00453602" w:rsidP="00453602">
      <w:pPr>
        <w:pStyle w:val="ListParagraph"/>
        <w:ind w:left="2070"/>
        <w:rPr>
          <w:u w:val="single"/>
        </w:rPr>
      </w:pPr>
      <w:r>
        <w:t>(Documents in Box for UC members: “Bullying policy language – clarification”; “</w:t>
      </w:r>
      <w:proofErr w:type="spellStart"/>
      <w:r>
        <w:t>civility_ASPP_legislation</w:t>
      </w:r>
      <w:proofErr w:type="spellEnd"/>
      <w:r>
        <w:t xml:space="preserve"> 8-21-2014 BV edit”; “civility_fpp_legislation7_31_14 BV edits”)</w:t>
      </w:r>
      <w:r w:rsidR="00272641">
        <w:br/>
      </w:r>
    </w:p>
    <w:p w:rsidR="00453602" w:rsidRPr="00453602" w:rsidRDefault="00272641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(1:15) </w:t>
      </w:r>
      <w:proofErr w:type="spellStart"/>
      <w:r>
        <w:t>Ombuds</w:t>
      </w:r>
      <w:proofErr w:type="spellEnd"/>
      <w:r>
        <w:t xml:space="preserve"> report (Chris </w:t>
      </w:r>
      <w:proofErr w:type="spellStart"/>
      <w:r>
        <w:t>Kleinhenz</w:t>
      </w:r>
      <w:proofErr w:type="spellEnd"/>
      <w:r>
        <w:t xml:space="preserve"> and Tom </w:t>
      </w:r>
      <w:proofErr w:type="spellStart"/>
      <w:r>
        <w:t>Schaub</w:t>
      </w:r>
      <w:proofErr w:type="spellEnd"/>
      <w:r>
        <w:t>)</w:t>
      </w:r>
    </w:p>
    <w:p w:rsidR="00272641" w:rsidRPr="00272641" w:rsidRDefault="00453602" w:rsidP="00453602">
      <w:pPr>
        <w:pStyle w:val="ListParagraph"/>
        <w:ind w:left="2070"/>
        <w:rPr>
          <w:u w:val="single"/>
        </w:rPr>
      </w:pPr>
      <w:r>
        <w:t>(</w:t>
      </w:r>
      <w:proofErr w:type="spellStart"/>
      <w:r>
        <w:t>Ombuds</w:t>
      </w:r>
      <w:proofErr w:type="spellEnd"/>
      <w:r>
        <w:t xml:space="preserve"> report in Box for UC members – “OAR13-14”)</w:t>
      </w:r>
      <w:r w:rsidR="00272641">
        <w:br/>
      </w:r>
    </w:p>
    <w:p w:rsidR="00272641" w:rsidRPr="00272641" w:rsidRDefault="00272641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(1:30) Vice Chancellor for Finance and Administration update (Darrell </w:t>
      </w:r>
      <w:proofErr w:type="spellStart"/>
      <w:r>
        <w:t>Bazzell</w:t>
      </w:r>
      <w:proofErr w:type="spellEnd"/>
      <w:r>
        <w:t>)</w:t>
      </w:r>
      <w:r>
        <w:br/>
      </w:r>
    </w:p>
    <w:p w:rsidR="00A96BC3" w:rsidRPr="00272641" w:rsidRDefault="00272641" w:rsidP="00272641">
      <w:pPr>
        <w:pStyle w:val="ListParagraph"/>
        <w:numPr>
          <w:ilvl w:val="0"/>
          <w:numId w:val="44"/>
        </w:numPr>
        <w:rPr>
          <w:u w:val="single"/>
        </w:rPr>
      </w:pPr>
      <w:r>
        <w:t>(2:00) Provost update (Sarah Mangelsdorf)</w:t>
      </w:r>
      <w:r w:rsidR="00A96BC3">
        <w:br/>
      </w:r>
    </w:p>
    <w:p w:rsidR="00A96BC3" w:rsidRDefault="00A96BC3" w:rsidP="00A96BC3">
      <w:pPr>
        <w:pStyle w:val="ListParagraph"/>
        <w:numPr>
          <w:ilvl w:val="0"/>
          <w:numId w:val="44"/>
        </w:numPr>
      </w:pPr>
      <w:r>
        <w:t>(</w:t>
      </w:r>
      <w:r w:rsidR="00A95984">
        <w:t>2:</w:t>
      </w:r>
      <w:r w:rsidR="00272641">
        <w:t>15</w:t>
      </w:r>
      <w:r>
        <w:t xml:space="preserve">) Motion to convene in closed session pursuant to Wis. Stats. 19.85(1)(c) </w:t>
      </w:r>
      <w:r w:rsidR="00272641">
        <w:t xml:space="preserve">and (f) </w:t>
      </w:r>
      <w:r>
        <w:t>to discuss personnel matters</w:t>
      </w:r>
    </w:p>
    <w:p w:rsidR="00A96BC3" w:rsidRDefault="00272641" w:rsidP="00A96BC3">
      <w:pPr>
        <w:pStyle w:val="ListParagraph"/>
        <w:numPr>
          <w:ilvl w:val="1"/>
          <w:numId w:val="44"/>
        </w:numPr>
      </w:pPr>
      <w:r>
        <w:t>Grievance update</w:t>
      </w:r>
    </w:p>
    <w:p w:rsidR="00272641" w:rsidRDefault="00272641" w:rsidP="00A96BC3">
      <w:pPr>
        <w:pStyle w:val="ListParagraph"/>
        <w:numPr>
          <w:ilvl w:val="1"/>
          <w:numId w:val="44"/>
        </w:numPr>
      </w:pPr>
      <w:r>
        <w:t>Search and Screen committees</w:t>
      </w:r>
    </w:p>
    <w:p w:rsidR="00374D20" w:rsidRPr="00401398" w:rsidRDefault="00374D20" w:rsidP="00D03BA7">
      <w:pPr>
        <w:pStyle w:val="ListParagraph"/>
        <w:ind w:left="1440"/>
      </w:pPr>
    </w:p>
    <w:p w:rsidR="00453602" w:rsidRDefault="00272641" w:rsidP="00711271">
      <w:pPr>
        <w:pStyle w:val="ListParagraph"/>
        <w:numPr>
          <w:ilvl w:val="0"/>
          <w:numId w:val="44"/>
        </w:numPr>
      </w:pPr>
      <w:r>
        <w:t xml:space="preserve">(2:30) </w:t>
      </w:r>
      <w:r w:rsidR="00A96BC3">
        <w:t>Reconvene in open session:</w:t>
      </w:r>
      <w:r w:rsidR="00A95984">
        <w:t xml:space="preserve"> </w:t>
      </w:r>
      <w:r>
        <w:t>Performance Management Policy (Judith Burstyn)</w:t>
      </w:r>
    </w:p>
    <w:p w:rsidR="0016519A" w:rsidRDefault="00453602" w:rsidP="00453602">
      <w:pPr>
        <w:pStyle w:val="ListParagraph"/>
        <w:ind w:left="2070"/>
      </w:pPr>
      <w:r>
        <w:t>(Document in Box for UC members: “PM Consequences for non-compliance 08.28.14”)</w:t>
      </w:r>
      <w:r w:rsidR="00683240">
        <w:br/>
      </w:r>
    </w:p>
    <w:p w:rsidR="00D03BA7" w:rsidRDefault="00272641" w:rsidP="00272641">
      <w:pPr>
        <w:pStyle w:val="ListParagraph"/>
        <w:numPr>
          <w:ilvl w:val="0"/>
          <w:numId w:val="44"/>
        </w:numPr>
      </w:pPr>
      <w:r>
        <w:t>(3:00) Consent item:</w:t>
      </w:r>
      <w:r w:rsidRPr="00123C9C">
        <w:t xml:space="preserve"> Approve minutes of the meeting of </w:t>
      </w:r>
      <w:r>
        <w:t>September 8, 2014</w:t>
      </w:r>
      <w:r w:rsidR="00D03BA7">
        <w:br/>
      </w:r>
    </w:p>
    <w:p w:rsidR="00A95984" w:rsidRDefault="00272641" w:rsidP="00C228B4">
      <w:pPr>
        <w:pStyle w:val="ListParagraph"/>
        <w:numPr>
          <w:ilvl w:val="0"/>
          <w:numId w:val="44"/>
        </w:numPr>
      </w:pPr>
      <w:r>
        <w:t>Announcements and updates</w:t>
      </w:r>
      <w:r w:rsidR="00A95984">
        <w:br/>
      </w:r>
    </w:p>
    <w:p w:rsidR="00453602" w:rsidRDefault="00272641" w:rsidP="00272641">
      <w:pPr>
        <w:pStyle w:val="ListParagraph"/>
        <w:numPr>
          <w:ilvl w:val="0"/>
          <w:numId w:val="44"/>
        </w:numPr>
      </w:pPr>
      <w:r>
        <w:t>Division of International Studies governance</w:t>
      </w:r>
      <w:r w:rsidR="00D03BA7">
        <w:t xml:space="preserve"> </w:t>
      </w:r>
    </w:p>
    <w:p w:rsidR="00374D20" w:rsidRDefault="00453602" w:rsidP="00453602">
      <w:pPr>
        <w:pStyle w:val="ListParagraph"/>
        <w:ind w:left="1440"/>
      </w:pPr>
      <w:r>
        <w:t>(Documents in Box for UC members: “DIS – MacDonald committee recommendation”; “Memo – Proposal for a DIS Academic Planning Council – PDF final” and “DIS governance”)</w:t>
      </w:r>
      <w:r w:rsidR="00683240">
        <w:br/>
      </w:r>
    </w:p>
    <w:p w:rsidR="0016519A" w:rsidRDefault="00A95984" w:rsidP="009361B3">
      <w:pPr>
        <w:pStyle w:val="ListParagraph"/>
        <w:numPr>
          <w:ilvl w:val="0"/>
          <w:numId w:val="44"/>
        </w:numPr>
      </w:pPr>
      <w:r>
        <w:t xml:space="preserve">Wrap up and </w:t>
      </w:r>
      <w:r w:rsidR="009361B3">
        <w:t>A</w:t>
      </w:r>
      <w:r w:rsidR="0016519A">
        <w:t>djournment</w:t>
      </w:r>
      <w:bookmarkStart w:id="0" w:name="_GoBack"/>
      <w:bookmarkEnd w:id="0"/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777C-9DFF-4BCF-BF85-339C74DA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5</cp:revision>
  <cp:lastPrinted>2013-10-15T17:33:00Z</cp:lastPrinted>
  <dcterms:created xsi:type="dcterms:W3CDTF">2014-09-09T15:07:00Z</dcterms:created>
  <dcterms:modified xsi:type="dcterms:W3CDTF">2014-09-11T18:58:00Z</dcterms:modified>
</cp:coreProperties>
</file>