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570949">
      <w:pPr>
        <w:tabs>
          <w:tab w:val="left" w:pos="7920"/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E61B6E">
        <w:rPr>
          <w:sz w:val="24"/>
          <w:szCs w:val="24"/>
        </w:rPr>
        <w:t>Nominating</w:t>
      </w:r>
      <w:r w:rsidR="00901605">
        <w:rPr>
          <w:sz w:val="24"/>
          <w:szCs w:val="24"/>
        </w:rPr>
        <w:t xml:space="preserve"> Committee Member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293A5C">
        <w:rPr>
          <w:sz w:val="24"/>
          <w:szCs w:val="24"/>
        </w:rPr>
        <w:t>71</w:t>
      </w:r>
      <w:r w:rsidR="00E61B6E">
        <w:rPr>
          <w:sz w:val="24"/>
          <w:szCs w:val="24"/>
        </w:rPr>
        <w:t>3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E61B6E">
        <w:rPr>
          <w:sz w:val="24"/>
          <w:szCs w:val="24"/>
        </w:rPr>
        <w:t>ASEC</w:t>
      </w:r>
      <w:bookmarkStart w:id="0" w:name="_GoBack"/>
      <w:bookmarkEnd w:id="0"/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01605">
        <w:rPr>
          <w:sz w:val="24"/>
          <w:szCs w:val="24"/>
        </w:rPr>
        <w:t>NA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6E2D81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Mid-term r</w:t>
      </w:r>
      <w:r w:rsidR="00901605">
        <w:rPr>
          <w:sz w:val="24"/>
          <w:szCs w:val="24"/>
        </w:rPr>
        <w:t xml:space="preserve">eplacement of </w:t>
      </w:r>
      <w:r w:rsidR="00E61B6E">
        <w:rPr>
          <w:sz w:val="24"/>
          <w:szCs w:val="24"/>
        </w:rPr>
        <w:t>Nominating Committee</w:t>
      </w:r>
      <w:r w:rsidR="00901605">
        <w:rPr>
          <w:sz w:val="24"/>
          <w:szCs w:val="24"/>
        </w:rPr>
        <w:t xml:space="preserve"> members </w:t>
      </w:r>
      <w:r>
        <w:rPr>
          <w:sz w:val="24"/>
          <w:szCs w:val="24"/>
        </w:rPr>
        <w:t>requires a vote by</w:t>
      </w:r>
      <w:r w:rsidR="00901605">
        <w:rPr>
          <w:sz w:val="24"/>
          <w:szCs w:val="24"/>
        </w:rPr>
        <w:t xml:space="preserve"> the Assembly.  </w:t>
      </w:r>
      <w:r w:rsidR="00E61B6E">
        <w:rPr>
          <w:sz w:val="24"/>
          <w:szCs w:val="24"/>
        </w:rPr>
        <w:t xml:space="preserve">ASEC </w:t>
      </w:r>
      <w:r w:rsidR="00901605">
        <w:rPr>
          <w:sz w:val="24"/>
          <w:szCs w:val="24"/>
        </w:rPr>
        <w:t xml:space="preserve">can name one or two people for the vote.  The person </w:t>
      </w:r>
      <w:r>
        <w:rPr>
          <w:sz w:val="24"/>
          <w:szCs w:val="24"/>
        </w:rPr>
        <w:t xml:space="preserve">elected </w:t>
      </w:r>
      <w:r w:rsidR="00901605">
        <w:rPr>
          <w:sz w:val="24"/>
          <w:szCs w:val="24"/>
        </w:rPr>
        <w:t xml:space="preserve">serves the remainder of the term.  </w:t>
      </w:r>
    </w:p>
    <w:sectPr w:rsid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3A5C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018B5"/>
    <w:rsid w:val="00525BEF"/>
    <w:rsid w:val="00543375"/>
    <w:rsid w:val="0055561A"/>
    <w:rsid w:val="00570949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E2D8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C0685"/>
    <w:rsid w:val="008D256F"/>
    <w:rsid w:val="008D604C"/>
    <w:rsid w:val="00901605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16150"/>
    <w:rsid w:val="00E53F00"/>
    <w:rsid w:val="00E61B6E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3AB7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319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Heather Daniels</cp:lastModifiedBy>
  <cp:revision>2</cp:revision>
  <cp:lastPrinted>2016-03-02T19:29:00Z</cp:lastPrinted>
  <dcterms:created xsi:type="dcterms:W3CDTF">2019-08-30T15:05:00Z</dcterms:created>
  <dcterms:modified xsi:type="dcterms:W3CDTF">2019-08-30T15:05:00Z</dcterms:modified>
</cp:coreProperties>
</file>