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A" w:rsidRDefault="004E3453" w:rsidP="00206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Staff Assembly M</w:t>
      </w:r>
      <w:r w:rsidR="002068D1" w:rsidRPr="002068D1">
        <w:rPr>
          <w:b/>
          <w:sz w:val="28"/>
          <w:szCs w:val="28"/>
        </w:rPr>
        <w:t>otion/Resolution Cover Page</w:t>
      </w:r>
    </w:p>
    <w:p w:rsidR="002068D1" w:rsidRDefault="002068D1" w:rsidP="00283DFA">
      <w:pPr>
        <w:tabs>
          <w:tab w:val="left" w:pos="7920"/>
          <w:tab w:val="center" w:pos="9000"/>
        </w:tabs>
        <w:spacing w:after="0" w:line="240" w:lineRule="auto"/>
        <w:rPr>
          <w:sz w:val="24"/>
          <w:szCs w:val="24"/>
        </w:rPr>
      </w:pPr>
      <w:r w:rsidRPr="004E3453">
        <w:rPr>
          <w:b/>
          <w:sz w:val="24"/>
          <w:szCs w:val="24"/>
        </w:rPr>
        <w:t xml:space="preserve">Resolution/Motion Title: </w:t>
      </w:r>
      <w:r w:rsidR="00095715">
        <w:rPr>
          <w:sz w:val="24"/>
          <w:szCs w:val="24"/>
        </w:rPr>
        <w:t xml:space="preserve">Resolution </w:t>
      </w:r>
      <w:r w:rsidR="00333F85">
        <w:rPr>
          <w:sz w:val="24"/>
          <w:szCs w:val="24"/>
        </w:rPr>
        <w:t>of Support for the Inclusion of Transgender</w:t>
      </w:r>
      <w:r w:rsidR="00295BBC">
        <w:rPr>
          <w:sz w:val="24"/>
          <w:szCs w:val="24"/>
        </w:rPr>
        <w:tab/>
      </w:r>
      <w:r w:rsidR="00295BBC" w:rsidRPr="00964845">
        <w:rPr>
          <w:b/>
          <w:sz w:val="24"/>
          <w:szCs w:val="24"/>
        </w:rPr>
        <w:t>ASA #:</w:t>
      </w:r>
      <w:r w:rsidR="00295BBC">
        <w:rPr>
          <w:b/>
          <w:sz w:val="24"/>
          <w:szCs w:val="24"/>
        </w:rPr>
        <w:t xml:space="preserve"> </w:t>
      </w:r>
      <w:r w:rsidR="00F10E2D">
        <w:rPr>
          <w:sz w:val="24"/>
          <w:szCs w:val="24"/>
        </w:rPr>
        <w:t>690</w:t>
      </w:r>
      <w:bookmarkStart w:id="0" w:name="_GoBack"/>
      <w:bookmarkEnd w:id="0"/>
    </w:p>
    <w:p w:rsidR="00283DFA" w:rsidRPr="00283DFA" w:rsidRDefault="00333F85" w:rsidP="001F7635">
      <w:pPr>
        <w:tabs>
          <w:tab w:val="left" w:pos="7920"/>
          <w:tab w:val="center" w:pos="900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Health Services in State of Wisconsin Group Health Insurance Program Uniform Benefits</w:t>
      </w:r>
    </w:p>
    <w:p w:rsidR="002068D1" w:rsidRDefault="002068D1" w:rsidP="002068D1">
      <w:pPr>
        <w:tabs>
          <w:tab w:val="center" w:pos="9000"/>
        </w:tabs>
        <w:rPr>
          <w:sz w:val="24"/>
          <w:szCs w:val="24"/>
        </w:rPr>
      </w:pPr>
      <w:r w:rsidRPr="004E3453">
        <w:rPr>
          <w:b/>
          <w:sz w:val="24"/>
          <w:szCs w:val="24"/>
        </w:rPr>
        <w:t xml:space="preserve">Sponsor(s): </w:t>
      </w:r>
      <w:r w:rsidR="00CE596E">
        <w:rPr>
          <w:sz w:val="24"/>
          <w:szCs w:val="24"/>
        </w:rPr>
        <w:t xml:space="preserve"> </w:t>
      </w:r>
      <w:r w:rsidR="001F7635">
        <w:rPr>
          <w:sz w:val="24"/>
          <w:szCs w:val="24"/>
        </w:rPr>
        <w:t>ASEC</w:t>
      </w:r>
    </w:p>
    <w:p w:rsidR="004D58B0" w:rsidRPr="00CB18EC" w:rsidRDefault="00083A02" w:rsidP="00DB5DCC">
      <w:pPr>
        <w:spacing w:after="120"/>
        <w:rPr>
          <w:sz w:val="24"/>
          <w:szCs w:val="24"/>
        </w:rPr>
      </w:pPr>
      <w:r w:rsidRPr="004E3453">
        <w:rPr>
          <w:b/>
          <w:sz w:val="24"/>
          <w:szCs w:val="24"/>
        </w:rPr>
        <w:t>Individuals/Committees Consulted:</w:t>
      </w:r>
      <w:r>
        <w:rPr>
          <w:sz w:val="24"/>
          <w:szCs w:val="24"/>
        </w:rPr>
        <w:t xml:space="preserve"> </w:t>
      </w:r>
      <w:r w:rsidR="00283DFA">
        <w:rPr>
          <w:sz w:val="24"/>
          <w:szCs w:val="24"/>
        </w:rPr>
        <w:t>ASEC</w:t>
      </w:r>
    </w:p>
    <w:p w:rsidR="002068D1" w:rsidRPr="004E3453" w:rsidRDefault="002068D1" w:rsidP="00CB18EC">
      <w:pPr>
        <w:tabs>
          <w:tab w:val="center" w:pos="9000"/>
        </w:tabs>
        <w:spacing w:after="0"/>
        <w:rPr>
          <w:b/>
          <w:sz w:val="24"/>
          <w:szCs w:val="24"/>
        </w:rPr>
      </w:pPr>
      <w:r w:rsidRPr="004E3453">
        <w:rPr>
          <w:b/>
          <w:sz w:val="24"/>
          <w:szCs w:val="24"/>
        </w:rPr>
        <w:t>Background/Purpose:</w:t>
      </w:r>
    </w:p>
    <w:p w:rsidR="002068D1" w:rsidRDefault="00333F85" w:rsidP="002068D1">
      <w:pPr>
        <w:tabs>
          <w:tab w:val="center" w:pos="9000"/>
        </w:tabs>
        <w:rPr>
          <w:sz w:val="24"/>
          <w:szCs w:val="24"/>
        </w:rPr>
      </w:pPr>
      <w:r>
        <w:rPr>
          <w:sz w:val="24"/>
          <w:szCs w:val="24"/>
        </w:rPr>
        <w:t>The Group Insurance Board initially approved gender reassignment surgery as a benefit in early 2017 and the reversed its decision a month later.  In late August, The Group Insurance Board met and voted to reinstate this benefit under the State of Wisconsin Group Health Insurance Program</w:t>
      </w:r>
      <w:r w:rsidR="00095715">
        <w:rPr>
          <w:sz w:val="24"/>
          <w:szCs w:val="24"/>
        </w:rPr>
        <w:t>.</w:t>
      </w:r>
    </w:p>
    <w:p w:rsidR="002068D1" w:rsidRPr="004E3453" w:rsidRDefault="002068D1" w:rsidP="00F047E9">
      <w:pPr>
        <w:tabs>
          <w:tab w:val="center" w:pos="9000"/>
        </w:tabs>
        <w:spacing w:after="0"/>
        <w:rPr>
          <w:b/>
          <w:sz w:val="24"/>
          <w:szCs w:val="24"/>
          <w:u w:val="single"/>
        </w:rPr>
      </w:pPr>
      <w:r w:rsidRPr="004E3453">
        <w:rPr>
          <w:b/>
          <w:sz w:val="24"/>
          <w:szCs w:val="24"/>
        </w:rPr>
        <w:t xml:space="preserve">Distribution (if approved): </w:t>
      </w:r>
    </w:p>
    <w:p w:rsidR="001F7635" w:rsidRDefault="001F763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Rebecca Blank, Chancellor</w:t>
      </w:r>
    </w:p>
    <w:p w:rsidR="007655B2" w:rsidRDefault="007655B2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Sarah Mangelsdorf, Provost</w:t>
      </w:r>
    </w:p>
    <w:p w:rsidR="007655B2" w:rsidRDefault="007655B2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Laurent Heller, Vice Chancellor for Finance and Administration</w:t>
      </w:r>
    </w:p>
    <w:p w:rsidR="007655B2" w:rsidRDefault="007655B2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Wayne Guthrie, Chief Human Resources Officer</w:t>
      </w:r>
    </w:p>
    <w:p w:rsidR="008F39C6" w:rsidRDefault="00333F8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Steve Smith, Secretary of the Faculty</w:t>
      </w:r>
    </w:p>
    <w:p w:rsidR="00333F85" w:rsidRDefault="00333F8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John Lease, Secretary of the University Staff</w:t>
      </w:r>
    </w:p>
    <w:p w:rsidR="00333F85" w:rsidRDefault="00333F8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Billy Welsh, ASM</w:t>
      </w:r>
    </w:p>
    <w:p w:rsidR="00333F85" w:rsidRDefault="00333F8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Group Insurance Board</w:t>
      </w:r>
    </w:p>
    <w:p w:rsidR="008F39C6" w:rsidRDefault="008F39C6" w:rsidP="001F7635">
      <w:pPr>
        <w:tabs>
          <w:tab w:val="center" w:pos="9000"/>
        </w:tabs>
        <w:spacing w:after="0"/>
        <w:rPr>
          <w:sz w:val="24"/>
          <w:szCs w:val="24"/>
        </w:rPr>
      </w:pPr>
    </w:p>
    <w:p w:rsidR="002C39B6" w:rsidRDefault="002068D1" w:rsidP="002C39B6">
      <w:pPr>
        <w:tabs>
          <w:tab w:val="center" w:pos="9000"/>
        </w:tabs>
        <w:rPr>
          <w:sz w:val="24"/>
          <w:szCs w:val="24"/>
        </w:rPr>
      </w:pPr>
      <w:r w:rsidRPr="004E3453">
        <w:rPr>
          <w:b/>
          <w:sz w:val="24"/>
          <w:szCs w:val="24"/>
        </w:rPr>
        <w:t xml:space="preserve">A vote in favor of this means </w:t>
      </w:r>
      <w:r w:rsidR="001F7635">
        <w:rPr>
          <w:sz w:val="24"/>
          <w:szCs w:val="24"/>
        </w:rPr>
        <w:t xml:space="preserve">your district supports </w:t>
      </w:r>
      <w:r w:rsidR="00333F85">
        <w:rPr>
          <w:sz w:val="24"/>
          <w:szCs w:val="24"/>
        </w:rPr>
        <w:t>this addition to the Group Health Insurance Program</w:t>
      </w:r>
      <w:r w:rsidR="00283DFA">
        <w:rPr>
          <w:sz w:val="24"/>
          <w:szCs w:val="24"/>
        </w:rPr>
        <w:t>.</w:t>
      </w:r>
    </w:p>
    <w:p w:rsidR="00095715" w:rsidRDefault="002068D1" w:rsidP="002C39B6">
      <w:pPr>
        <w:tabs>
          <w:tab w:val="center" w:pos="9000"/>
        </w:tabs>
        <w:rPr>
          <w:sz w:val="24"/>
          <w:szCs w:val="24"/>
        </w:rPr>
      </w:pPr>
      <w:r w:rsidRPr="004E3453">
        <w:rPr>
          <w:b/>
          <w:sz w:val="24"/>
          <w:szCs w:val="24"/>
        </w:rPr>
        <w:t>A vote again</w:t>
      </w:r>
      <w:r w:rsidR="006B2EF4" w:rsidRPr="004E3453">
        <w:rPr>
          <w:b/>
          <w:sz w:val="24"/>
          <w:szCs w:val="24"/>
        </w:rPr>
        <w:t>st</w:t>
      </w:r>
      <w:r w:rsidRPr="004E3453">
        <w:rPr>
          <w:b/>
          <w:sz w:val="24"/>
          <w:szCs w:val="24"/>
        </w:rPr>
        <w:t xml:space="preserve"> this means</w:t>
      </w:r>
      <w:r w:rsidR="001F7635">
        <w:rPr>
          <w:b/>
          <w:sz w:val="24"/>
          <w:szCs w:val="24"/>
        </w:rPr>
        <w:t xml:space="preserve"> </w:t>
      </w:r>
      <w:r w:rsidR="00283DFA">
        <w:rPr>
          <w:sz w:val="24"/>
          <w:szCs w:val="24"/>
        </w:rPr>
        <w:t xml:space="preserve">your district does not support </w:t>
      </w:r>
      <w:r w:rsidR="00333F85">
        <w:rPr>
          <w:sz w:val="24"/>
          <w:szCs w:val="24"/>
        </w:rPr>
        <w:t>this addition to the Group Health Insurance Program.</w:t>
      </w:r>
    </w:p>
    <w:p w:rsidR="00095715" w:rsidRDefault="00095715" w:rsidP="002C39B6">
      <w:pPr>
        <w:tabs>
          <w:tab w:val="center" w:pos="9000"/>
        </w:tabs>
        <w:rPr>
          <w:sz w:val="24"/>
          <w:szCs w:val="24"/>
        </w:rPr>
      </w:pPr>
    </w:p>
    <w:p w:rsidR="002068D1" w:rsidRDefault="00083A02" w:rsidP="00083A02">
      <w:pPr>
        <w:tabs>
          <w:tab w:val="center" w:pos="9000"/>
        </w:tabs>
        <w:spacing w:after="0"/>
        <w:jc w:val="center"/>
        <w:rPr>
          <w:b/>
          <w:sz w:val="24"/>
          <w:szCs w:val="24"/>
        </w:rPr>
      </w:pPr>
      <w:r w:rsidRPr="00083A02">
        <w:rPr>
          <w:b/>
          <w:sz w:val="24"/>
          <w:szCs w:val="24"/>
        </w:rPr>
        <w:t>Meeting Guide</w:t>
      </w:r>
      <w:r w:rsidR="004E3453">
        <w:rPr>
          <w:b/>
          <w:sz w:val="24"/>
          <w:szCs w:val="24"/>
        </w:rPr>
        <w:t xml:space="preserve"> </w:t>
      </w:r>
    </w:p>
    <w:p w:rsidR="004E3453" w:rsidRPr="004E3453" w:rsidRDefault="004E3453" w:rsidP="00083A02">
      <w:pPr>
        <w:tabs>
          <w:tab w:val="center" w:pos="9000"/>
        </w:tabs>
        <w:spacing w:after="0"/>
        <w:jc w:val="center"/>
        <w:rPr>
          <w:sz w:val="20"/>
          <w:szCs w:val="20"/>
        </w:rPr>
      </w:pPr>
      <w:r w:rsidRPr="004E3453">
        <w:rPr>
          <w:sz w:val="20"/>
          <w:szCs w:val="20"/>
        </w:rPr>
        <w:t>(Can be used by meeting participants to track amendments/changes to resolutions or motions up for consideration)</w:t>
      </w:r>
    </w:p>
    <w:p w:rsidR="004E3453" w:rsidRDefault="004E3453" w:rsidP="00083A02">
      <w:pPr>
        <w:tabs>
          <w:tab w:val="center" w:pos="8100"/>
        </w:tabs>
        <w:spacing w:after="0"/>
        <w:rPr>
          <w:b/>
          <w:sz w:val="24"/>
          <w:szCs w:val="24"/>
        </w:rPr>
      </w:pPr>
    </w:p>
    <w:p w:rsidR="002068D1" w:rsidRPr="00083A02" w:rsidRDefault="00083A02" w:rsidP="00083A02">
      <w:pPr>
        <w:tabs>
          <w:tab w:val="center" w:pos="8100"/>
        </w:tabs>
        <w:spacing w:after="0"/>
        <w:rPr>
          <w:b/>
          <w:sz w:val="24"/>
          <w:szCs w:val="24"/>
        </w:rPr>
      </w:pPr>
      <w:r w:rsidRPr="00083A02">
        <w:rPr>
          <w:b/>
          <w:sz w:val="24"/>
          <w:szCs w:val="24"/>
        </w:rPr>
        <w:t xml:space="preserve">Main </w:t>
      </w:r>
      <w:r w:rsidR="002068D1" w:rsidRPr="00083A02">
        <w:rPr>
          <w:b/>
          <w:sz w:val="24"/>
          <w:szCs w:val="24"/>
        </w:rPr>
        <w:t xml:space="preserve">Motion/Resolution Moved: </w:t>
      </w:r>
      <w:r w:rsidR="002068D1" w:rsidRPr="00083A02">
        <w:rPr>
          <w:b/>
          <w:sz w:val="24"/>
          <w:szCs w:val="24"/>
          <w:u w:val="single"/>
        </w:rPr>
        <w:tab/>
        <w:t xml:space="preserve">  </w:t>
      </w:r>
      <w:r w:rsidR="002068D1" w:rsidRPr="00083A02">
        <w:rPr>
          <w:b/>
          <w:sz w:val="24"/>
          <w:szCs w:val="24"/>
        </w:rPr>
        <w:t>Seconded</w:t>
      </w:r>
    </w:p>
    <w:p w:rsidR="002068D1" w:rsidRDefault="002068D1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Discussion</w:t>
      </w:r>
      <w:r w:rsidR="00484684">
        <w:rPr>
          <w:sz w:val="24"/>
          <w:szCs w:val="24"/>
        </w:rPr>
        <w:t xml:space="preserve"> (This is where you can ask questions or make comments)</w:t>
      </w:r>
    </w:p>
    <w:p w:rsidR="002068D1" w:rsidRDefault="002068D1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no further amendments, vote is taken on main motion with amendments if any.   </w:t>
      </w:r>
    </w:p>
    <w:p w:rsidR="002068D1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Vote on Main Motion   Aye ______    Nay _____</w:t>
      </w:r>
    </w:p>
    <w:p w:rsidR="00083A02" w:rsidRDefault="00083A02" w:rsidP="00083A02">
      <w:pPr>
        <w:tabs>
          <w:tab w:val="center" w:pos="8100"/>
        </w:tabs>
        <w:spacing w:after="0"/>
        <w:rPr>
          <w:sz w:val="24"/>
          <w:szCs w:val="24"/>
        </w:rPr>
      </w:pPr>
    </w:p>
    <w:p w:rsidR="000E4F31" w:rsidRDefault="000E4F31" w:rsidP="00083A02">
      <w:pPr>
        <w:tabs>
          <w:tab w:val="center" w:pos="8100"/>
        </w:tabs>
        <w:spacing w:after="0"/>
        <w:rPr>
          <w:sz w:val="24"/>
          <w:szCs w:val="24"/>
        </w:rPr>
      </w:pPr>
    </w:p>
    <w:p w:rsidR="002068D1" w:rsidRPr="00083A02" w:rsidRDefault="002068D1" w:rsidP="00083A02">
      <w:pPr>
        <w:tabs>
          <w:tab w:val="center" w:pos="8100"/>
        </w:tabs>
        <w:spacing w:after="0"/>
        <w:rPr>
          <w:b/>
          <w:sz w:val="24"/>
          <w:szCs w:val="24"/>
        </w:rPr>
      </w:pPr>
      <w:r w:rsidRPr="00083A02">
        <w:rPr>
          <w:b/>
          <w:sz w:val="24"/>
          <w:szCs w:val="24"/>
        </w:rPr>
        <w:t xml:space="preserve">Amendment Moved: </w:t>
      </w:r>
      <w:r w:rsidRPr="00083A02">
        <w:rPr>
          <w:b/>
          <w:sz w:val="24"/>
          <w:szCs w:val="24"/>
          <w:u w:val="single"/>
        </w:rPr>
        <w:tab/>
        <w:t xml:space="preserve">  </w:t>
      </w:r>
      <w:r w:rsidRPr="00083A02">
        <w:rPr>
          <w:b/>
          <w:sz w:val="24"/>
          <w:szCs w:val="24"/>
        </w:rPr>
        <w:t>Seconded</w:t>
      </w:r>
    </w:p>
    <w:p w:rsidR="002068D1" w:rsidRDefault="002068D1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Discussion</w:t>
      </w:r>
      <w:r w:rsidR="00484684">
        <w:rPr>
          <w:sz w:val="24"/>
          <w:szCs w:val="24"/>
        </w:rPr>
        <w:t xml:space="preserve"> (This is where you can ask questions or make comments)</w:t>
      </w:r>
    </w:p>
    <w:p w:rsidR="002068D1" w:rsidRDefault="002068D1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2068D1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Vote on Amendment   Aye ______    Nay _____</w:t>
      </w: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If aye, amendment now included in main motion. If nay, main motion not amended.</w:t>
      </w:r>
    </w:p>
    <w:p w:rsidR="000E4F31" w:rsidRDefault="000E4F31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Pr="00083A02" w:rsidRDefault="00083A02" w:rsidP="00083A02">
      <w:pPr>
        <w:tabs>
          <w:tab w:val="center" w:pos="8100"/>
        </w:tabs>
        <w:spacing w:after="0"/>
        <w:rPr>
          <w:b/>
          <w:sz w:val="24"/>
          <w:szCs w:val="24"/>
        </w:rPr>
      </w:pPr>
      <w:r w:rsidRPr="00083A02">
        <w:rPr>
          <w:b/>
          <w:sz w:val="24"/>
          <w:szCs w:val="24"/>
        </w:rPr>
        <w:t xml:space="preserve">Amendment Moved: </w:t>
      </w:r>
      <w:r w:rsidRPr="00083A02">
        <w:rPr>
          <w:b/>
          <w:sz w:val="24"/>
          <w:szCs w:val="24"/>
          <w:u w:val="single"/>
        </w:rPr>
        <w:tab/>
        <w:t xml:space="preserve">  </w:t>
      </w:r>
      <w:r w:rsidRPr="00083A02">
        <w:rPr>
          <w:b/>
          <w:sz w:val="24"/>
          <w:szCs w:val="24"/>
        </w:rPr>
        <w:t>Seconded</w:t>
      </w: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Discussion</w:t>
      </w:r>
      <w:r w:rsidR="00484684">
        <w:rPr>
          <w:sz w:val="24"/>
          <w:szCs w:val="24"/>
        </w:rPr>
        <w:t xml:space="preserve"> (This is where you can ask questions or make comments)</w:t>
      </w: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Vote on Amendment   Aye ______    Nay _____</w:t>
      </w:r>
    </w:p>
    <w:p w:rsidR="00083A02" w:rsidRDefault="00083A02" w:rsidP="00083A02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If aye, amendment now included in main motion. If nay, main motion not amended.</w:t>
      </w:r>
    </w:p>
    <w:p w:rsidR="002068D1" w:rsidRDefault="002068D1" w:rsidP="00083A02">
      <w:pPr>
        <w:tabs>
          <w:tab w:val="center" w:pos="8100"/>
        </w:tabs>
        <w:spacing w:after="0"/>
        <w:rPr>
          <w:sz w:val="24"/>
          <w:szCs w:val="24"/>
        </w:rPr>
      </w:pPr>
    </w:p>
    <w:p w:rsidR="002C39B6" w:rsidRPr="00083A02" w:rsidRDefault="002C39B6" w:rsidP="002C39B6">
      <w:pPr>
        <w:tabs>
          <w:tab w:val="center" w:pos="8100"/>
        </w:tabs>
        <w:spacing w:after="0"/>
        <w:rPr>
          <w:b/>
          <w:sz w:val="24"/>
          <w:szCs w:val="24"/>
        </w:rPr>
      </w:pPr>
      <w:r w:rsidRPr="00083A02">
        <w:rPr>
          <w:b/>
          <w:sz w:val="24"/>
          <w:szCs w:val="24"/>
        </w:rPr>
        <w:t xml:space="preserve">Amendment Moved: </w:t>
      </w:r>
      <w:r w:rsidRPr="00083A02">
        <w:rPr>
          <w:b/>
          <w:sz w:val="24"/>
          <w:szCs w:val="24"/>
          <w:u w:val="single"/>
        </w:rPr>
        <w:tab/>
        <w:t xml:space="preserve">  </w:t>
      </w:r>
      <w:r w:rsidRPr="00083A02">
        <w:rPr>
          <w:b/>
          <w:sz w:val="24"/>
          <w:szCs w:val="24"/>
        </w:rPr>
        <w:t>Seconded</w:t>
      </w:r>
    </w:p>
    <w:p w:rsidR="002C39B6" w:rsidRDefault="002C39B6" w:rsidP="002C39B6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Discussion (This is where you can ask questions or make comments)</w:t>
      </w:r>
    </w:p>
    <w:p w:rsidR="002C39B6" w:rsidRDefault="002C39B6" w:rsidP="002C39B6">
      <w:pPr>
        <w:tabs>
          <w:tab w:val="center" w:pos="9000"/>
        </w:tabs>
        <w:spacing w:after="0"/>
        <w:rPr>
          <w:sz w:val="24"/>
          <w:szCs w:val="24"/>
        </w:rPr>
      </w:pPr>
    </w:p>
    <w:p w:rsidR="002C39B6" w:rsidRDefault="002C39B6" w:rsidP="002C39B6">
      <w:pPr>
        <w:tabs>
          <w:tab w:val="center" w:pos="9000"/>
        </w:tabs>
        <w:spacing w:after="0"/>
        <w:rPr>
          <w:sz w:val="24"/>
          <w:szCs w:val="24"/>
        </w:rPr>
      </w:pPr>
    </w:p>
    <w:p w:rsidR="002C39B6" w:rsidRDefault="002C39B6" w:rsidP="002C39B6">
      <w:pPr>
        <w:tabs>
          <w:tab w:val="center" w:pos="9000"/>
        </w:tabs>
        <w:spacing w:after="0"/>
        <w:rPr>
          <w:sz w:val="24"/>
          <w:szCs w:val="24"/>
        </w:rPr>
      </w:pPr>
    </w:p>
    <w:p w:rsidR="002C39B6" w:rsidRDefault="002C39B6" w:rsidP="002C39B6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Vote on Amendment   Aye ______    Nay _____</w:t>
      </w:r>
    </w:p>
    <w:p w:rsidR="002C39B6" w:rsidRDefault="002C39B6" w:rsidP="002C39B6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If aye, amendment now included in main motion. If nay, main motion not amended.</w:t>
      </w:r>
    </w:p>
    <w:p w:rsidR="002C39B6" w:rsidRDefault="002C39B6" w:rsidP="002C39B6">
      <w:pPr>
        <w:tabs>
          <w:tab w:val="center" w:pos="8100"/>
        </w:tabs>
        <w:spacing w:after="0"/>
        <w:rPr>
          <w:sz w:val="24"/>
          <w:szCs w:val="24"/>
        </w:rPr>
      </w:pPr>
    </w:p>
    <w:p w:rsidR="001F7635" w:rsidRPr="00083A02" w:rsidRDefault="001F7635" w:rsidP="001F7635">
      <w:pPr>
        <w:tabs>
          <w:tab w:val="center" w:pos="8100"/>
        </w:tabs>
        <w:spacing w:after="0"/>
        <w:rPr>
          <w:b/>
          <w:sz w:val="24"/>
          <w:szCs w:val="24"/>
        </w:rPr>
      </w:pPr>
      <w:r w:rsidRPr="00083A02">
        <w:rPr>
          <w:b/>
          <w:sz w:val="24"/>
          <w:szCs w:val="24"/>
        </w:rPr>
        <w:t xml:space="preserve">Amendment Moved: </w:t>
      </w:r>
      <w:r w:rsidRPr="00083A02">
        <w:rPr>
          <w:b/>
          <w:sz w:val="24"/>
          <w:szCs w:val="24"/>
          <w:u w:val="single"/>
        </w:rPr>
        <w:tab/>
        <w:t xml:space="preserve">  </w:t>
      </w:r>
      <w:r w:rsidRPr="00083A02">
        <w:rPr>
          <w:b/>
          <w:sz w:val="24"/>
          <w:szCs w:val="24"/>
        </w:rPr>
        <w:t>Seconded</w:t>
      </w:r>
    </w:p>
    <w:p w:rsidR="001F7635" w:rsidRDefault="001F763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Discussion (This is where you can ask questions or make comments)</w:t>
      </w:r>
    </w:p>
    <w:p w:rsidR="001F7635" w:rsidRDefault="001F7635" w:rsidP="001F7635">
      <w:pPr>
        <w:tabs>
          <w:tab w:val="center" w:pos="9000"/>
        </w:tabs>
        <w:spacing w:after="0"/>
        <w:rPr>
          <w:sz w:val="24"/>
          <w:szCs w:val="24"/>
        </w:rPr>
      </w:pPr>
    </w:p>
    <w:p w:rsidR="001F7635" w:rsidRDefault="001F7635" w:rsidP="001F7635">
      <w:pPr>
        <w:tabs>
          <w:tab w:val="center" w:pos="9000"/>
        </w:tabs>
        <w:spacing w:after="0"/>
        <w:rPr>
          <w:sz w:val="24"/>
          <w:szCs w:val="24"/>
        </w:rPr>
      </w:pPr>
    </w:p>
    <w:p w:rsidR="001F7635" w:rsidRDefault="001F7635" w:rsidP="001F7635">
      <w:pPr>
        <w:tabs>
          <w:tab w:val="center" w:pos="9000"/>
        </w:tabs>
        <w:spacing w:after="0"/>
        <w:rPr>
          <w:sz w:val="24"/>
          <w:szCs w:val="24"/>
        </w:rPr>
      </w:pPr>
    </w:p>
    <w:p w:rsidR="001F7635" w:rsidRDefault="001F763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Vote on Amendment   Aye ______    Nay _____</w:t>
      </w:r>
    </w:p>
    <w:p w:rsidR="001F7635" w:rsidRDefault="001F7635" w:rsidP="001F7635">
      <w:pPr>
        <w:tabs>
          <w:tab w:val="center" w:pos="90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If aye, amendment now included in main motion. If nay, main motion not amended.</w:t>
      </w:r>
    </w:p>
    <w:p w:rsidR="00283DFA" w:rsidRDefault="00283DFA" w:rsidP="00A5096B">
      <w:pPr>
        <w:tabs>
          <w:tab w:val="center" w:pos="9000"/>
        </w:tabs>
        <w:spacing w:after="0"/>
        <w:rPr>
          <w:sz w:val="24"/>
          <w:szCs w:val="24"/>
        </w:rPr>
      </w:pPr>
    </w:p>
    <w:sectPr w:rsidR="00283DFA" w:rsidSect="004E3453">
      <w:pgSz w:w="12240" w:h="15840"/>
      <w:pgMar w:top="144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D1"/>
    <w:rsid w:val="0000068E"/>
    <w:rsid w:val="000242DC"/>
    <w:rsid w:val="00031E54"/>
    <w:rsid w:val="00052535"/>
    <w:rsid w:val="00083A02"/>
    <w:rsid w:val="00093A3D"/>
    <w:rsid w:val="0009522C"/>
    <w:rsid w:val="00095715"/>
    <w:rsid w:val="000A1FD7"/>
    <w:rsid w:val="000D5320"/>
    <w:rsid w:val="000D764C"/>
    <w:rsid w:val="000E4F31"/>
    <w:rsid w:val="00110103"/>
    <w:rsid w:val="001203F8"/>
    <w:rsid w:val="00125681"/>
    <w:rsid w:val="0013221F"/>
    <w:rsid w:val="00133B5E"/>
    <w:rsid w:val="00134DF3"/>
    <w:rsid w:val="00147E1A"/>
    <w:rsid w:val="00163ADA"/>
    <w:rsid w:val="001811DD"/>
    <w:rsid w:val="00194C64"/>
    <w:rsid w:val="001A6187"/>
    <w:rsid w:val="001D7525"/>
    <w:rsid w:val="001F7635"/>
    <w:rsid w:val="002008D7"/>
    <w:rsid w:val="00204D3C"/>
    <w:rsid w:val="002068D1"/>
    <w:rsid w:val="00211EB0"/>
    <w:rsid w:val="002225E2"/>
    <w:rsid w:val="0024484A"/>
    <w:rsid w:val="00245BB5"/>
    <w:rsid w:val="00283DFA"/>
    <w:rsid w:val="00287F6A"/>
    <w:rsid w:val="00295BBC"/>
    <w:rsid w:val="0029722D"/>
    <w:rsid w:val="002C39B6"/>
    <w:rsid w:val="002F3FB8"/>
    <w:rsid w:val="00333F85"/>
    <w:rsid w:val="00341604"/>
    <w:rsid w:val="00347A75"/>
    <w:rsid w:val="00352B27"/>
    <w:rsid w:val="003804FC"/>
    <w:rsid w:val="003955EE"/>
    <w:rsid w:val="003E26DB"/>
    <w:rsid w:val="003F0985"/>
    <w:rsid w:val="003F6CDC"/>
    <w:rsid w:val="0042149A"/>
    <w:rsid w:val="00440299"/>
    <w:rsid w:val="00442763"/>
    <w:rsid w:val="00467A4B"/>
    <w:rsid w:val="00467DCB"/>
    <w:rsid w:val="00472829"/>
    <w:rsid w:val="004821CD"/>
    <w:rsid w:val="00484684"/>
    <w:rsid w:val="00485B0A"/>
    <w:rsid w:val="0049433E"/>
    <w:rsid w:val="004B6188"/>
    <w:rsid w:val="004D1C03"/>
    <w:rsid w:val="004D58B0"/>
    <w:rsid w:val="004E3453"/>
    <w:rsid w:val="004F2BBA"/>
    <w:rsid w:val="00501888"/>
    <w:rsid w:val="00525BEF"/>
    <w:rsid w:val="00543375"/>
    <w:rsid w:val="0055561A"/>
    <w:rsid w:val="0055693C"/>
    <w:rsid w:val="005B2115"/>
    <w:rsid w:val="005C343E"/>
    <w:rsid w:val="005C3470"/>
    <w:rsid w:val="005E2B45"/>
    <w:rsid w:val="005E3323"/>
    <w:rsid w:val="005E3BAF"/>
    <w:rsid w:val="005E7545"/>
    <w:rsid w:val="00600630"/>
    <w:rsid w:val="00651EFB"/>
    <w:rsid w:val="00655C35"/>
    <w:rsid w:val="00662CC4"/>
    <w:rsid w:val="00667E0C"/>
    <w:rsid w:val="006B2EF4"/>
    <w:rsid w:val="006B7C78"/>
    <w:rsid w:val="006C43E7"/>
    <w:rsid w:val="006C7921"/>
    <w:rsid w:val="006F2ACE"/>
    <w:rsid w:val="007476AB"/>
    <w:rsid w:val="007655B2"/>
    <w:rsid w:val="00786721"/>
    <w:rsid w:val="007944F1"/>
    <w:rsid w:val="007C2664"/>
    <w:rsid w:val="007E73E1"/>
    <w:rsid w:val="007F6F2B"/>
    <w:rsid w:val="00834C79"/>
    <w:rsid w:val="008437BC"/>
    <w:rsid w:val="008550AC"/>
    <w:rsid w:val="00865244"/>
    <w:rsid w:val="0086560F"/>
    <w:rsid w:val="00872B25"/>
    <w:rsid w:val="00872FA7"/>
    <w:rsid w:val="0087398C"/>
    <w:rsid w:val="00884C8D"/>
    <w:rsid w:val="008B1DDD"/>
    <w:rsid w:val="008B6AA1"/>
    <w:rsid w:val="008B6EBE"/>
    <w:rsid w:val="008D256F"/>
    <w:rsid w:val="008D604C"/>
    <w:rsid w:val="008F39C6"/>
    <w:rsid w:val="00905D61"/>
    <w:rsid w:val="009213AB"/>
    <w:rsid w:val="00951B07"/>
    <w:rsid w:val="009576EA"/>
    <w:rsid w:val="00960061"/>
    <w:rsid w:val="0096418C"/>
    <w:rsid w:val="00964DA0"/>
    <w:rsid w:val="0097699A"/>
    <w:rsid w:val="0098602F"/>
    <w:rsid w:val="00987A79"/>
    <w:rsid w:val="0099778E"/>
    <w:rsid w:val="009A0ABA"/>
    <w:rsid w:val="009A1321"/>
    <w:rsid w:val="009C3696"/>
    <w:rsid w:val="009D1079"/>
    <w:rsid w:val="009F20F7"/>
    <w:rsid w:val="00A34451"/>
    <w:rsid w:val="00A5096B"/>
    <w:rsid w:val="00A52F2A"/>
    <w:rsid w:val="00A6672C"/>
    <w:rsid w:val="00AA17DD"/>
    <w:rsid w:val="00AA4F04"/>
    <w:rsid w:val="00AD0469"/>
    <w:rsid w:val="00B04B4A"/>
    <w:rsid w:val="00B052D9"/>
    <w:rsid w:val="00B26278"/>
    <w:rsid w:val="00B42E00"/>
    <w:rsid w:val="00B55A09"/>
    <w:rsid w:val="00B6169B"/>
    <w:rsid w:val="00B862E8"/>
    <w:rsid w:val="00B9504B"/>
    <w:rsid w:val="00BA2A5B"/>
    <w:rsid w:val="00BA3458"/>
    <w:rsid w:val="00BB09B6"/>
    <w:rsid w:val="00C014AF"/>
    <w:rsid w:val="00C429E0"/>
    <w:rsid w:val="00C47AF8"/>
    <w:rsid w:val="00C55607"/>
    <w:rsid w:val="00C865B1"/>
    <w:rsid w:val="00C96832"/>
    <w:rsid w:val="00CB18EC"/>
    <w:rsid w:val="00CE596E"/>
    <w:rsid w:val="00CE7C00"/>
    <w:rsid w:val="00D06453"/>
    <w:rsid w:val="00D21C7D"/>
    <w:rsid w:val="00D34EBF"/>
    <w:rsid w:val="00D6550C"/>
    <w:rsid w:val="00D70333"/>
    <w:rsid w:val="00D85EC2"/>
    <w:rsid w:val="00D92233"/>
    <w:rsid w:val="00D97FE1"/>
    <w:rsid w:val="00DA0024"/>
    <w:rsid w:val="00DB1474"/>
    <w:rsid w:val="00DB1501"/>
    <w:rsid w:val="00DB20C2"/>
    <w:rsid w:val="00DB5DCC"/>
    <w:rsid w:val="00DC0BCF"/>
    <w:rsid w:val="00DC35B4"/>
    <w:rsid w:val="00E05ABB"/>
    <w:rsid w:val="00E53F00"/>
    <w:rsid w:val="00E72B9C"/>
    <w:rsid w:val="00E84F32"/>
    <w:rsid w:val="00E93F6F"/>
    <w:rsid w:val="00EA39D9"/>
    <w:rsid w:val="00EB0C9E"/>
    <w:rsid w:val="00ED2C98"/>
    <w:rsid w:val="00ED6842"/>
    <w:rsid w:val="00F047E9"/>
    <w:rsid w:val="00F10856"/>
    <w:rsid w:val="00F10E2D"/>
    <w:rsid w:val="00F14EF7"/>
    <w:rsid w:val="00F247B2"/>
    <w:rsid w:val="00F424A8"/>
    <w:rsid w:val="00F528E1"/>
    <w:rsid w:val="00F706D1"/>
    <w:rsid w:val="00F70BA6"/>
    <w:rsid w:val="00FA5011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D336F-76C7-45B6-B12F-F17885A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2034</Characters>
  <Application>Microsoft Office Word</Application>
  <DocSecurity>0</DocSecurity>
  <Lines>81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HEATHER M</dc:creator>
  <cp:keywords/>
  <dc:description/>
  <cp:lastModifiedBy>DANIELS, HEATHER M</cp:lastModifiedBy>
  <cp:revision>3</cp:revision>
  <cp:lastPrinted>2018-04-02T17:26:00Z</cp:lastPrinted>
  <dcterms:created xsi:type="dcterms:W3CDTF">2018-09-09T20:28:00Z</dcterms:created>
  <dcterms:modified xsi:type="dcterms:W3CDTF">2018-09-10T16:24:00Z</dcterms:modified>
</cp:coreProperties>
</file>