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3B" w:rsidP="59D60D11" w:rsidRDefault="59D60D11" w14:paraId="5D6DB80B" w14:textId="18A99183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>Agenda</w:t>
      </w:r>
    </w:p>
    <w:p w:rsidR="00C6463B" w:rsidP="59D60D11" w:rsidRDefault="59D60D11" w14:paraId="2653EA92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>Academic Staff Mentoring Committee</w:t>
      </w:r>
    </w:p>
    <w:p w:rsidR="00C6463B" w:rsidP="59D60D11" w:rsidRDefault="59D60D11" w14:paraId="5B163E7A" w14:textId="1C60B0A9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 xml:space="preserve">Tuesday, </w:t>
      </w:r>
      <w:r w:rsidR="009C0C7B">
        <w:rPr>
          <w:rFonts w:ascii="Calibri" w:hAnsi="Calibri" w:eastAsia="Calibri" w:cs="Calibri"/>
          <w:b/>
          <w:bCs/>
        </w:rPr>
        <w:t>May 8</w:t>
      </w:r>
      <w:r w:rsidR="00CE0F02">
        <w:rPr>
          <w:rFonts w:ascii="Calibri" w:hAnsi="Calibri" w:eastAsia="Calibri" w:cs="Calibri"/>
          <w:b/>
          <w:bCs/>
        </w:rPr>
        <w:t>, 2018</w:t>
      </w:r>
      <w:r w:rsidRPr="59D60D11">
        <w:rPr>
          <w:rFonts w:ascii="Calibri" w:hAnsi="Calibri" w:eastAsia="Calibri" w:cs="Calibri"/>
          <w:b/>
          <w:bCs/>
        </w:rPr>
        <w:t xml:space="preserve">, 9:30-10:30 am </w:t>
      </w:r>
    </w:p>
    <w:p w:rsidR="00C6463B" w:rsidP="59D60D11" w:rsidRDefault="00D96F57" w14:paraId="6CD67507" w14:textId="71FD724D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/>
          <w:shd w:val="clear" w:color="auto" w:fill="FFFFFF"/>
        </w:rPr>
        <w:t>Bascom, Room 55</w:t>
      </w:r>
      <w:r w:rsidR="00DD5D46">
        <w:rPr>
          <w:rFonts w:ascii="Calibri" w:hAnsi="Calibri" w:eastAsia="Calibri" w:cs="Calibri"/>
          <w:b/>
          <w:bCs/>
          <w:color w:val="000000"/>
          <w:shd w:val="clear" w:color="auto" w:fill="FFFFFF"/>
        </w:rPr>
        <w:t xml:space="preserve"> </w:t>
      </w:r>
    </w:p>
    <w:p w:rsidR="00C6463B" w:rsidP="00C6463B" w:rsidRDefault="00C6463B" w14:paraId="26C7ACFE" w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w:rsidR="000716C6" w:rsidP="59D60D11" w:rsidRDefault="59D60D11" w14:paraId="0016F6DA" w14:textId="65046557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>9:30am – 9:35am</w:t>
      </w:r>
      <w:r w:rsidR="007D389B">
        <w:rPr>
          <w:rFonts w:ascii="Calibri" w:hAnsi="Calibri" w:eastAsia="Calibri" w:cs="Calibri"/>
          <w:b/>
          <w:bCs/>
        </w:rPr>
        <w:t>:</w:t>
      </w:r>
      <w:r w:rsidRPr="59D60D11">
        <w:rPr>
          <w:rFonts w:ascii="Calibri" w:hAnsi="Calibri" w:eastAsia="Calibri" w:cs="Calibri"/>
          <w:b/>
          <w:bCs/>
        </w:rPr>
        <w:t xml:space="preserve"> Welcome</w:t>
      </w:r>
    </w:p>
    <w:p w:rsidR="008C69B6" w:rsidP="5689838B" w:rsidRDefault="59D60D11" w14:paraId="4073C8A6" w14:noSpellErr="1" w14:textId="1D3839B5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5689838B" w:rsidR="5689838B">
        <w:rPr>
          <w:rFonts w:ascii="Calibri" w:hAnsi="Calibri" w:eastAsia="Calibri" w:cs="Calibri"/>
          <w:b w:val="1"/>
          <w:bCs w:val="1"/>
        </w:rPr>
        <w:t>9:35am – 9:40am</w:t>
      </w:r>
      <w:r w:rsidRPr="5689838B" w:rsidR="5689838B">
        <w:rPr>
          <w:rFonts w:ascii="Calibri" w:hAnsi="Calibri" w:eastAsia="Calibri" w:cs="Calibri"/>
          <w:b w:val="1"/>
          <w:bCs w:val="1"/>
        </w:rPr>
        <w:t>:</w:t>
      </w:r>
      <w:r w:rsidRPr="5689838B" w:rsidR="5689838B">
        <w:rPr>
          <w:rFonts w:ascii="Calibri" w:hAnsi="Calibri" w:eastAsia="Calibri" w:cs="Calibri"/>
          <w:b w:val="1"/>
          <w:bCs w:val="1"/>
        </w:rPr>
        <w:t xml:space="preserve"> Approve </w:t>
      </w:r>
      <w:r w:rsidRPr="5689838B" w:rsidR="5689838B">
        <w:rPr>
          <w:rFonts w:ascii="Calibri" w:hAnsi="Calibri" w:eastAsia="Calibri" w:cs="Calibri"/>
          <w:b w:val="1"/>
          <w:bCs w:val="1"/>
        </w:rPr>
        <w:t xml:space="preserve">minutes </w:t>
      </w:r>
      <w:r w:rsidRPr="5689838B" w:rsidR="5689838B">
        <w:rPr>
          <w:rFonts w:ascii="Calibri" w:hAnsi="Calibri" w:eastAsia="Calibri" w:cs="Calibri"/>
          <w:b w:val="1"/>
          <w:bCs w:val="1"/>
        </w:rPr>
        <w:t>(</w:t>
      </w:r>
      <w:r w:rsidRPr="5689838B" w:rsidR="5689838B">
        <w:rPr>
          <w:rFonts w:ascii="Calibri" w:hAnsi="Calibri" w:eastAsia="Calibri" w:cs="Calibri"/>
          <w:b w:val="1"/>
          <w:bCs w:val="1"/>
        </w:rPr>
        <w:t>Need to do in June for March and May, no quorum)</w:t>
      </w:r>
    </w:p>
    <w:p w:rsidR="00831649" w:rsidP="59D60D11" w:rsidRDefault="00831649" w14:paraId="2A3743C0" w14:textId="2C9F67FD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5689838B" w:rsidR="5689838B">
        <w:rPr>
          <w:rFonts w:ascii="Calibri" w:hAnsi="Calibri" w:eastAsia="Calibri" w:cs="Calibri"/>
          <w:b w:val="1"/>
          <w:bCs w:val="1"/>
        </w:rPr>
        <w:t>9:40am – 9:45am: Alternate meeting time survey</w:t>
      </w:r>
    </w:p>
    <w:p w:rsidR="5689838B" w:rsidP="5689838B" w:rsidRDefault="5689838B" w14:noSpellErr="1" w14:paraId="43AD11DB" w14:textId="6E134B99">
      <w:pPr>
        <w:pStyle w:val="ListParagraph"/>
        <w:numPr>
          <w:ilvl w:val="0"/>
          <w:numId w:val="34"/>
        </w:numPr>
        <w:spacing w:after="200" w:line="276" w:lineRule="auto"/>
        <w:rPr>
          <w:sz w:val="22"/>
          <w:szCs w:val="22"/>
        </w:rPr>
      </w:pPr>
      <w:r w:rsidRPr="5689838B" w:rsidR="5689838B">
        <w:rPr>
          <w:rFonts w:ascii="Calibri" w:hAnsi="Calibri" w:eastAsia="Calibri" w:cs="Calibri"/>
          <w:b w:val="0"/>
          <w:bCs w:val="0"/>
        </w:rPr>
        <w:t>Ed to send out to all new members and continuing members a survey for new meeting times for June and beyond.</w:t>
      </w:r>
    </w:p>
    <w:p w:rsidR="008F2097" w:rsidP="59D60D11" w:rsidRDefault="00863894" w14:paraId="1A942C03" w14:textId="13B53823">
      <w:pPr>
        <w:spacing w:after="200" w:line="276" w:lineRule="auto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9</w:t>
      </w:r>
      <w:r w:rsidR="002B6402">
        <w:rPr>
          <w:rFonts w:ascii="Calibri" w:hAnsi="Calibri" w:eastAsia="Calibri" w:cs="Calibri"/>
          <w:b/>
          <w:bCs/>
        </w:rPr>
        <w:t>:</w:t>
      </w:r>
      <w:r w:rsidR="00CE0F02">
        <w:rPr>
          <w:rFonts w:ascii="Calibri" w:hAnsi="Calibri" w:eastAsia="Calibri" w:cs="Calibri"/>
          <w:b/>
          <w:bCs/>
        </w:rPr>
        <w:t>4</w:t>
      </w:r>
      <w:r w:rsidR="00831649">
        <w:rPr>
          <w:rFonts w:ascii="Calibri" w:hAnsi="Calibri" w:eastAsia="Calibri" w:cs="Calibri"/>
          <w:b/>
          <w:bCs/>
        </w:rPr>
        <w:t>5</w:t>
      </w:r>
      <w:r w:rsidR="008F2097">
        <w:rPr>
          <w:rFonts w:ascii="Calibri" w:hAnsi="Calibri" w:eastAsia="Calibri" w:cs="Calibri"/>
          <w:b/>
          <w:bCs/>
        </w:rPr>
        <w:t>am – 10:</w:t>
      </w:r>
      <w:r>
        <w:rPr>
          <w:rFonts w:ascii="Calibri" w:hAnsi="Calibri" w:eastAsia="Calibri" w:cs="Calibri"/>
          <w:b/>
          <w:bCs/>
        </w:rPr>
        <w:t>1</w:t>
      </w:r>
      <w:r w:rsidR="00831649">
        <w:rPr>
          <w:rFonts w:ascii="Calibri" w:hAnsi="Calibri" w:eastAsia="Calibri" w:cs="Calibri"/>
          <w:b/>
          <w:bCs/>
        </w:rPr>
        <w:t>5</w:t>
      </w:r>
      <w:r w:rsidR="008F2097">
        <w:rPr>
          <w:rFonts w:ascii="Calibri" w:hAnsi="Calibri" w:eastAsia="Calibri" w:cs="Calibri"/>
          <w:b/>
          <w:bCs/>
        </w:rPr>
        <w:t>am</w:t>
      </w:r>
      <w:r w:rsidR="007D389B">
        <w:rPr>
          <w:rFonts w:ascii="Calibri" w:hAnsi="Calibri" w:eastAsia="Calibri" w:cs="Calibri"/>
          <w:b/>
          <w:bCs/>
        </w:rPr>
        <w:t>:</w:t>
      </w:r>
      <w:r w:rsidR="008F2097">
        <w:rPr>
          <w:rFonts w:ascii="Calibri" w:hAnsi="Calibri" w:eastAsia="Calibri" w:cs="Calibri"/>
          <w:b/>
          <w:bCs/>
        </w:rPr>
        <w:t xml:space="preserve"> </w:t>
      </w:r>
      <w:r w:rsidR="00831649">
        <w:rPr>
          <w:rFonts w:ascii="Calibri" w:hAnsi="Calibri" w:eastAsia="Calibri" w:cs="Calibri"/>
          <w:b/>
          <w:bCs/>
        </w:rPr>
        <w:t>F</w:t>
      </w:r>
      <w:r>
        <w:rPr>
          <w:rFonts w:ascii="Calibri" w:hAnsi="Calibri" w:eastAsia="Calibri" w:cs="Calibri"/>
          <w:b/>
          <w:bCs/>
        </w:rPr>
        <w:t xml:space="preserve">ollow-up discussion </w:t>
      </w:r>
      <w:r w:rsidR="00EE0C48">
        <w:rPr>
          <w:rFonts w:ascii="Calibri" w:hAnsi="Calibri" w:eastAsia="Calibri" w:cs="Calibri"/>
          <w:b/>
          <w:bCs/>
        </w:rPr>
        <w:t xml:space="preserve">on </w:t>
      </w:r>
      <w:r w:rsidR="00831649">
        <w:rPr>
          <w:rFonts w:ascii="Calibri" w:hAnsi="Calibri" w:eastAsia="Calibri" w:cs="Calibri"/>
          <w:b/>
          <w:bCs/>
        </w:rPr>
        <w:t>f</w:t>
      </w:r>
      <w:r w:rsidR="00EE0C48">
        <w:rPr>
          <w:rFonts w:ascii="Calibri" w:hAnsi="Calibri" w:eastAsia="Calibri" w:cs="Calibri"/>
          <w:b/>
          <w:bCs/>
        </w:rPr>
        <w:t>ulfill</w:t>
      </w:r>
      <w:r w:rsidR="00831649">
        <w:rPr>
          <w:rFonts w:ascii="Calibri" w:hAnsi="Calibri" w:eastAsia="Calibri" w:cs="Calibri"/>
          <w:b/>
          <w:bCs/>
        </w:rPr>
        <w:t>ing</w:t>
      </w:r>
      <w:r w:rsidR="00EE0C48">
        <w:rPr>
          <w:rFonts w:ascii="Calibri" w:hAnsi="Calibri" w:eastAsia="Calibri" w:cs="Calibri"/>
          <w:b/>
          <w:bCs/>
        </w:rPr>
        <w:t xml:space="preserve"> the responsibilities of the committee</w:t>
      </w:r>
    </w:p>
    <w:p w:rsidR="00CE0F02" w:rsidP="00CE0F02" w:rsidRDefault="00831649" w14:paraId="3F01E854" w14:textId="4CFB3C61">
      <w:p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C</w:t>
      </w:r>
      <w:r w:rsidR="00CE0F02">
        <w:rPr>
          <w:rFonts w:ascii="Calibri" w:hAnsi="Calibri" w:eastAsia="Calibri" w:cs="Calibri"/>
          <w:bCs/>
        </w:rPr>
        <w:t>hanges to 2018-2019 mentoring program</w:t>
      </w:r>
    </w:p>
    <w:p w:rsidR="00CE0F02" w:rsidP="5689838B" w:rsidRDefault="007D389B" w14:paraId="65776DE3" w14:textId="18CE5719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 w:eastAsia="Calibri" w:cs="Calibri"/>
        </w:rPr>
      </w:pPr>
      <w:r w:rsidRPr="5689838B" w:rsidR="5689838B">
        <w:rPr>
          <w:rFonts w:ascii="Calibri" w:hAnsi="Calibri" w:eastAsia="Calibri" w:cs="Calibri"/>
        </w:rPr>
        <w:t>Mentor database</w:t>
      </w:r>
    </w:p>
    <w:p w:rsidR="5689838B" w:rsidP="5689838B" w:rsidRDefault="5689838B" w14:noSpellErr="1" w14:paraId="4AF91B6B" w14:textId="5459C3E1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Use existing Qualtrics survey to solicit members</w:t>
      </w:r>
      <w:r w:rsidRPr="5689838B" w:rsidR="5689838B">
        <w:rPr>
          <w:rFonts w:ascii="Calibri" w:hAnsi="Calibri" w:eastAsia="Calibri" w:cs="Calibri"/>
        </w:rPr>
        <w:t>.</w:t>
      </w:r>
    </w:p>
    <w:p w:rsidR="5689838B" w:rsidP="5689838B" w:rsidRDefault="5689838B" w14:noSpellErr="1" w14:paraId="57FB81A7" w14:textId="45F969BE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Add link to Qualtrics survey to our website.</w:t>
      </w:r>
    </w:p>
    <w:p w:rsidR="5689838B" w:rsidP="5689838B" w:rsidRDefault="5689838B" w14:noSpellErr="1" w14:paraId="46BC0E94" w14:textId="60D0DD34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 xml:space="preserve">Add a question to Qualtrics survey they </w:t>
      </w:r>
      <w:r w:rsidRPr="5689838B" w:rsidR="5689838B">
        <w:rPr>
          <w:rFonts w:ascii="Calibri" w:hAnsi="Calibri" w:eastAsia="Calibri" w:cs="Calibri"/>
        </w:rPr>
        <w:t>upload a resume/CV into Box</w:t>
      </w:r>
    </w:p>
    <w:p w:rsidR="5689838B" w:rsidP="5689838B" w:rsidRDefault="5689838B" w14:noSpellErr="1" w14:paraId="11814D65" w14:textId="3958716D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Ask Jake to Send email requesting mentors to all assembly members</w:t>
      </w:r>
    </w:p>
    <w:p w:rsidR="5689838B" w:rsidP="5689838B" w:rsidRDefault="5689838B" w14:noSpellErr="1" w14:paraId="20A3C7FF" w14:textId="25AEE540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Ask Assembly members to send to their members.</w:t>
      </w:r>
    </w:p>
    <w:p w:rsidR="5689838B" w:rsidP="5689838B" w:rsidRDefault="5689838B" w14:noSpellErr="1" w14:paraId="1ED1384F" w14:textId="76141E29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VC Laurent Heller will also send to his units to support the program.</w:t>
      </w:r>
    </w:p>
    <w:p w:rsidR="00CE0F02" w:rsidP="5689838B" w:rsidRDefault="007D389B" w14:paraId="402BE0ED" w14:textId="19F75C1E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 w:eastAsia="Calibri" w:cs="Calibri"/>
        </w:rPr>
      </w:pPr>
      <w:r w:rsidRPr="5689838B" w:rsidR="5689838B">
        <w:rPr>
          <w:rFonts w:ascii="Calibri" w:hAnsi="Calibri" w:eastAsia="Calibri" w:cs="Calibri"/>
        </w:rPr>
        <w:t>Mentor matching service</w:t>
      </w:r>
    </w:p>
    <w:p w:rsidR="5689838B" w:rsidP="5689838B" w:rsidRDefault="5689838B" w14:noSpellErr="1" w14:paraId="16D1A192" w14:textId="29AA0F94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Push in the fall followed by a welcome event</w:t>
      </w:r>
    </w:p>
    <w:p w:rsidR="5689838B" w:rsidP="5689838B" w:rsidRDefault="5689838B" w14:noSpellErr="1" w14:paraId="014B1296" w14:textId="4C061F5A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 xml:space="preserve">Open any time thereafter and running agenda item to do </w:t>
      </w:r>
      <w:r w:rsidRPr="5689838B" w:rsidR="5689838B">
        <w:rPr>
          <w:rFonts w:ascii="Calibri" w:hAnsi="Calibri" w:eastAsia="Calibri" w:cs="Calibri"/>
        </w:rPr>
        <w:t>matches</w:t>
      </w:r>
      <w:r w:rsidRPr="5689838B" w:rsidR="5689838B">
        <w:rPr>
          <w:rFonts w:ascii="Calibri" w:hAnsi="Calibri" w:eastAsia="Calibri" w:cs="Calibri"/>
        </w:rPr>
        <w:t xml:space="preserve"> at</w:t>
      </w:r>
      <w:r w:rsidRPr="5689838B" w:rsidR="5689838B">
        <w:rPr>
          <w:rFonts w:ascii="Calibri" w:hAnsi="Calibri" w:eastAsia="Calibri" w:cs="Calibri"/>
        </w:rPr>
        <w:t xml:space="preserve"> every meeting</w:t>
      </w:r>
    </w:p>
    <w:p w:rsidR="00FF34B3" w:rsidP="5689838B" w:rsidRDefault="00FF34B3" w14:paraId="6DF58B31" w14:textId="517FF999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 w:eastAsia="Calibri" w:cs="Calibri"/>
        </w:rPr>
      </w:pPr>
      <w:r w:rsidRPr="5689838B" w:rsidR="5689838B">
        <w:rPr>
          <w:rFonts w:ascii="Calibri" w:hAnsi="Calibri" w:eastAsia="Calibri" w:cs="Calibri"/>
        </w:rPr>
        <w:t>Facilitate sharing of best practices across various campus mentoring programs</w:t>
      </w:r>
    </w:p>
    <w:p w:rsidR="5689838B" w:rsidP="5689838B" w:rsidRDefault="5689838B" w14:noSpellErr="1" w14:paraId="1DA06E0D" w14:textId="63FD410E">
      <w:pPr>
        <w:pStyle w:val="ListParagraph"/>
        <w:numPr>
          <w:ilvl w:val="1"/>
          <w:numId w:val="32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 xml:space="preserve">Send us an email – </w:t>
      </w:r>
      <w:r w:rsidRPr="5689838B" w:rsidR="5689838B">
        <w:rPr>
          <w:rFonts w:ascii="Calibri" w:hAnsi="Calibri" w:eastAsia="Calibri" w:cs="Calibri"/>
        </w:rPr>
        <w:t>email</w:t>
      </w:r>
      <w:r w:rsidRPr="5689838B" w:rsidR="5689838B">
        <w:rPr>
          <w:rFonts w:ascii="Calibri" w:hAnsi="Calibri" w:eastAsia="Calibri" w:cs="Calibri"/>
        </w:rPr>
        <w:t xml:space="preserve"> our</w:t>
      </w:r>
      <w:r w:rsidRPr="5689838B" w:rsidR="5689838B">
        <w:rPr>
          <w:rFonts w:ascii="Calibri" w:hAnsi="Calibri" w:eastAsia="Calibri" w:cs="Calibri"/>
        </w:rPr>
        <w:t xml:space="preserve"> ASMC Email list to have us promote </w:t>
      </w:r>
      <w:r w:rsidRPr="5689838B" w:rsidR="5689838B">
        <w:rPr>
          <w:rFonts w:ascii="Calibri" w:hAnsi="Calibri" w:eastAsia="Calibri" w:cs="Calibri"/>
        </w:rPr>
        <w:t>their</w:t>
      </w:r>
      <w:r w:rsidRPr="5689838B" w:rsidR="5689838B">
        <w:rPr>
          <w:rFonts w:ascii="Calibri" w:hAnsi="Calibri" w:eastAsia="Calibri" w:cs="Calibri"/>
        </w:rPr>
        <w:t xml:space="preserve"> events</w:t>
      </w:r>
    </w:p>
    <w:p w:rsidR="001E3E4C" w:rsidP="007D389B" w:rsidRDefault="001E3E4C" w14:paraId="4AC5645C" w14:textId="50AF661F">
      <w:pPr>
        <w:spacing w:after="200" w:line="276" w:lineRule="auto"/>
        <w:rPr>
          <w:rFonts w:ascii="Calibri" w:hAnsi="Calibri" w:eastAsia="Calibri" w:cs="Calibri"/>
          <w:bCs/>
        </w:rPr>
      </w:pPr>
      <w:r w:rsidRPr="5689838B" w:rsidR="5689838B">
        <w:rPr>
          <w:rFonts w:ascii="Calibri" w:hAnsi="Calibri" w:eastAsia="Calibri" w:cs="Calibri"/>
        </w:rPr>
        <w:t>Implementation activities</w:t>
      </w:r>
    </w:p>
    <w:p w:rsidR="00EF4575" w:rsidP="5689838B" w:rsidRDefault="001E3E4C" w14:paraId="0F1DB12C" w14:textId="77777777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hAnsi="Calibri" w:eastAsia="Calibri" w:cs="Calibri"/>
        </w:rPr>
      </w:pPr>
      <w:r w:rsidRPr="5689838B" w:rsidR="5689838B">
        <w:rPr>
          <w:rFonts w:ascii="Calibri" w:hAnsi="Calibri" w:eastAsia="Calibri" w:cs="Calibri"/>
        </w:rPr>
        <w:t>Work with ASEC to create promotional flyer/application to recruit mentors.</w:t>
      </w:r>
    </w:p>
    <w:p w:rsidR="5689838B" w:rsidP="5689838B" w:rsidRDefault="5689838B" w14:noSpellErr="1" w14:paraId="66879128" w14:textId="77E48544">
      <w:pPr>
        <w:pStyle w:val="ListParagraph"/>
        <w:numPr>
          <w:ilvl w:val="1"/>
          <w:numId w:val="33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Link to Q</w:t>
      </w:r>
      <w:r w:rsidRPr="5689838B" w:rsidR="5689838B">
        <w:rPr>
          <w:rFonts w:ascii="Calibri" w:hAnsi="Calibri" w:eastAsia="Calibri" w:cs="Calibri"/>
        </w:rPr>
        <w:t>ualtrics</w:t>
      </w:r>
      <w:r w:rsidRPr="5689838B" w:rsidR="5689838B">
        <w:rPr>
          <w:rFonts w:ascii="Calibri" w:hAnsi="Calibri" w:eastAsia="Calibri" w:cs="Calibri"/>
        </w:rPr>
        <w:t xml:space="preserve"> survey</w:t>
      </w:r>
    </w:p>
    <w:p w:rsidR="5689838B" w:rsidP="5689838B" w:rsidRDefault="5689838B" w14:noSpellErr="1" w14:paraId="4DD82200" w14:textId="0152385A">
      <w:pPr>
        <w:pStyle w:val="ListParagraph"/>
        <w:numPr>
          <w:ilvl w:val="1"/>
          <w:numId w:val="33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Logo and website link</w:t>
      </w:r>
    </w:p>
    <w:p w:rsidR="5689838B" w:rsidP="5689838B" w:rsidRDefault="5689838B" w14:noSpellErr="1" w14:paraId="0108249F" w14:textId="26D8146A">
      <w:pPr>
        <w:pStyle w:val="ListParagraph"/>
        <w:numPr>
          <w:ilvl w:val="1"/>
          <w:numId w:val="33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Benefits of mentoring/context around what we do (l</w:t>
      </w:r>
      <w:r w:rsidRPr="5689838B" w:rsidR="5689838B">
        <w:rPr>
          <w:rFonts w:ascii="Calibri" w:hAnsi="Calibri" w:eastAsia="Calibri" w:cs="Calibri"/>
        </w:rPr>
        <w:t>ook at charter)</w:t>
      </w:r>
    </w:p>
    <w:p w:rsidR="5689838B" w:rsidP="5689838B" w:rsidRDefault="5689838B" w14:noSpellErr="1" w14:paraId="385D3E61" w14:textId="61AEA187">
      <w:pPr>
        <w:pStyle w:val="ListParagraph"/>
        <w:numPr>
          <w:ilvl w:val="1"/>
          <w:numId w:val="33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Benefits of being a mentor and being a mentee</w:t>
      </w:r>
    </w:p>
    <w:p w:rsidR="5689838B" w:rsidP="5689838B" w:rsidRDefault="5689838B" w14:noSpellErr="1" w14:paraId="7BB958D3" w14:textId="4D307B47">
      <w:pPr>
        <w:pStyle w:val="ListParagraph"/>
        <w:numPr>
          <w:ilvl w:val="1"/>
          <w:numId w:val="33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Make this brochure a new webpage from our site.</w:t>
      </w:r>
    </w:p>
    <w:p w:rsidRPr="001E3E4C" w:rsidR="001E3E4C" w:rsidP="00EF4575" w:rsidRDefault="001E3E4C" w14:paraId="72D14200" w14:textId="36263929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hAnsi="Calibri" w:eastAsia="Calibri" w:cs="Calibri"/>
          <w:bCs/>
        </w:rPr>
      </w:pPr>
      <w:r w:rsidRPr="001E3E4C">
        <w:rPr>
          <w:rFonts w:ascii="Calibri" w:hAnsi="Calibri" w:eastAsia="Calibri" w:cs="Calibri"/>
          <w:bCs/>
        </w:rPr>
        <w:t xml:space="preserve">Use our </w:t>
      </w:r>
      <w:r w:rsidR="00EF4575">
        <w:rPr>
          <w:rFonts w:ascii="Calibri" w:hAnsi="Calibri" w:eastAsia="Calibri" w:cs="Calibri"/>
          <w:bCs/>
        </w:rPr>
        <w:t>r</w:t>
      </w:r>
      <w:r w:rsidRPr="001E3E4C">
        <w:rPr>
          <w:rFonts w:ascii="Calibri" w:hAnsi="Calibri" w:eastAsia="Calibri" w:cs="Calibri"/>
          <w:bCs/>
        </w:rPr>
        <w:t>esources website to build up materials for finding a mentor.</w:t>
      </w:r>
    </w:p>
    <w:p w:rsidR="007D389B" w:rsidP="007D389B" w:rsidRDefault="007D389B" w14:paraId="4E66CFEA" w14:textId="11A7F0E5">
      <w:p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Inventory of campus mentoring programs (add page to website):</w:t>
      </w:r>
    </w:p>
    <w:p w:rsidR="007D389B" w:rsidP="007D389B" w:rsidRDefault="007D389B" w14:paraId="59431A66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DOIT</w:t>
      </w:r>
    </w:p>
    <w:p w:rsidR="007D389B" w:rsidP="007D389B" w:rsidRDefault="007D389B" w14:paraId="7E58A573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Academic Advising</w:t>
      </w:r>
    </w:p>
    <w:p w:rsidR="007D389B" w:rsidP="007D389B" w:rsidRDefault="007D389B" w14:paraId="29D02A49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School of Medicine and Public Health Mentoring Program (SMPH)</w:t>
      </w:r>
    </w:p>
    <w:p w:rsidR="007D389B" w:rsidP="007D389B" w:rsidRDefault="007D389B" w14:paraId="31F2EF96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Research and Sponsored Programs</w:t>
      </w:r>
    </w:p>
    <w:p w:rsidR="00C6463B" w:rsidP="59D60D11" w:rsidRDefault="59D60D11" w14:paraId="6F8CB056" w14:textId="2C38A240">
      <w:pPr>
        <w:spacing w:after="200" w:line="276" w:lineRule="auto"/>
        <w:rPr>
          <w:rFonts w:ascii="Calibri" w:hAnsi="Calibri" w:eastAsia="Calibri" w:cs="Calibri"/>
          <w:i/>
          <w:iCs/>
        </w:rPr>
      </w:pPr>
      <w:r w:rsidRPr="59D60D11">
        <w:rPr>
          <w:rFonts w:ascii="Calibri" w:hAnsi="Calibri" w:eastAsia="Calibri" w:cs="Calibri"/>
          <w:b/>
          <w:bCs/>
        </w:rPr>
        <w:t>10:</w:t>
      </w:r>
      <w:r w:rsidR="00863894">
        <w:rPr>
          <w:rFonts w:ascii="Calibri" w:hAnsi="Calibri" w:eastAsia="Calibri" w:cs="Calibri"/>
          <w:b/>
          <w:bCs/>
        </w:rPr>
        <w:t>1</w:t>
      </w:r>
      <w:r w:rsidR="00831649">
        <w:rPr>
          <w:rFonts w:ascii="Calibri" w:hAnsi="Calibri" w:eastAsia="Calibri" w:cs="Calibri"/>
          <w:b/>
          <w:bCs/>
        </w:rPr>
        <w:t>5</w:t>
      </w:r>
      <w:r w:rsidRPr="59D60D11">
        <w:rPr>
          <w:rFonts w:ascii="Calibri" w:hAnsi="Calibri" w:eastAsia="Calibri" w:cs="Calibri"/>
          <w:b/>
          <w:bCs/>
        </w:rPr>
        <w:t xml:space="preserve">am – 10:30pm Sub-Committee Sign-Up and Review  </w:t>
      </w:r>
    </w:p>
    <w:p w:rsidR="00320406" w:rsidP="00284D6E" w:rsidRDefault="06C95E28" w14:paraId="4226D5F6" w14:textId="2045C1BA">
      <w:pPr>
        <w:spacing w:after="200" w:line="276" w:lineRule="auto"/>
        <w:ind w:firstLine="360"/>
        <w:rPr>
          <w:rFonts w:ascii="Calibri" w:hAnsi="Calibri" w:eastAsia="Calibri" w:cs="Calibri"/>
          <w:b/>
          <w:bCs/>
          <w:u w:val="single"/>
        </w:rPr>
      </w:pPr>
      <w:r w:rsidRPr="06C95E28">
        <w:rPr>
          <w:rFonts w:ascii="Calibri" w:hAnsi="Calibri" w:eastAsia="Calibri" w:cs="Calibri"/>
          <w:b/>
          <w:bCs/>
          <w:u w:val="single"/>
        </w:rPr>
        <w:t>Events Sub-Committee (</w:t>
      </w:r>
      <w:r w:rsidRPr="00074B5D" w:rsidR="00074B5D">
        <w:rPr>
          <w:rFonts w:ascii="Calibri" w:hAnsi="Calibri" w:eastAsia="Calibri" w:cs="Calibri"/>
          <w:b/>
          <w:bCs/>
          <w:u w:val="single"/>
        </w:rPr>
        <w:t>Weltin</w:t>
      </w:r>
      <w:r w:rsidR="00074B5D">
        <w:rPr>
          <w:rFonts w:ascii="Calibri" w:hAnsi="Calibri" w:eastAsia="Calibri" w:cs="Calibri"/>
          <w:b/>
          <w:bCs/>
          <w:u w:val="single"/>
        </w:rPr>
        <w:t xml:space="preserve"> </w:t>
      </w:r>
      <w:r w:rsidRPr="00074B5D" w:rsidR="00074B5D">
        <w:rPr>
          <w:rFonts w:ascii="Calibri" w:hAnsi="Calibri" w:eastAsia="Calibri" w:cs="Calibri"/>
          <w:b/>
          <w:bCs/>
          <w:u w:val="single"/>
        </w:rPr>
        <w:t>and</w:t>
      </w:r>
      <w:r w:rsidR="00074B5D">
        <w:rPr>
          <w:rFonts w:ascii="Calibri" w:hAnsi="Calibri" w:eastAsia="Calibri" w:cs="Calibri"/>
          <w:b/>
          <w:bCs/>
          <w:u w:val="single"/>
        </w:rPr>
        <w:t xml:space="preserve"> </w:t>
      </w:r>
      <w:r w:rsidRPr="00074B5D" w:rsidR="00074B5D">
        <w:rPr>
          <w:rFonts w:ascii="Calibri" w:hAnsi="Calibri" w:eastAsia="Calibri" w:cs="Calibri"/>
          <w:b/>
          <w:bCs/>
          <w:u w:val="single"/>
        </w:rPr>
        <w:t>Logterman</w:t>
      </w:r>
      <w:r w:rsidRPr="06C95E28">
        <w:rPr>
          <w:rFonts w:ascii="Calibri" w:hAnsi="Calibri" w:eastAsia="Calibri" w:cs="Calibri"/>
          <w:b/>
          <w:bCs/>
          <w:u w:val="single"/>
        </w:rPr>
        <w:t>)</w:t>
      </w:r>
    </w:p>
    <w:p w:rsidR="00F77DC2" w:rsidP="1625E8D1" w:rsidRDefault="1625E8D1" w14:paraId="2501B4C2" w14:textId="64311EA8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hAnsi="Calibri" w:eastAsia="Calibri" w:cs="Calibri"/>
        </w:rPr>
      </w:pPr>
      <w:r w:rsidRPr="1625E8D1">
        <w:rPr>
          <w:rFonts w:ascii="Calibri" w:hAnsi="Calibri" w:eastAsia="Calibri" w:cs="Calibri"/>
        </w:rPr>
        <w:t>May Event Update</w:t>
      </w:r>
    </w:p>
    <w:p w:rsidRPr="009C78A4" w:rsidR="00863894" w:rsidP="1625E8D1" w:rsidRDefault="00831649" w14:paraId="023B1A76" w14:textId="06F39A29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 w:rsidRPr="5689838B" w:rsidR="5689838B">
        <w:rPr>
          <w:rFonts w:ascii="Calibri" w:hAnsi="Calibri" w:eastAsia="Calibri" w:cs="Calibri"/>
        </w:rPr>
        <w:t>M</w:t>
      </w:r>
      <w:r w:rsidRPr="5689838B" w:rsidR="5689838B">
        <w:rPr>
          <w:rFonts w:ascii="Calibri" w:hAnsi="Calibri" w:eastAsia="Calibri" w:cs="Calibri"/>
        </w:rPr>
        <w:t>entor thank-you lunch followed b</w:t>
      </w:r>
      <w:r w:rsidRPr="5689838B" w:rsidR="5689838B">
        <w:rPr>
          <w:rFonts w:ascii="Calibri" w:hAnsi="Calibri" w:eastAsia="Calibri" w:cs="Calibri"/>
        </w:rPr>
        <w:t>y a cultural tour of UW-Madison</w:t>
      </w:r>
    </w:p>
    <w:p w:rsidR="5689838B" w:rsidP="5689838B" w:rsidRDefault="5689838B" w14:noSpellErr="1" w14:paraId="3D835A2E" w14:textId="2A4BA7C1">
      <w:pPr>
        <w:pStyle w:val="ListParagraph"/>
        <w:numPr>
          <w:ilvl w:val="1"/>
          <w:numId w:val="23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Marty to resend the invite to the walking tour</w:t>
      </w:r>
    </w:p>
    <w:p w:rsidR="5689838B" w:rsidP="5689838B" w:rsidRDefault="5689838B" w14:noSpellErr="1" w14:paraId="21BE44E3" w14:textId="4F701D43">
      <w:pPr>
        <w:pStyle w:val="ListParagraph"/>
        <w:numPr>
          <w:ilvl w:val="1"/>
          <w:numId w:val="23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Talk to Jake about sending a formal thank you letter to the mentors from last year (to do over the summer).</w:t>
      </w:r>
    </w:p>
    <w:p w:rsidR="06C95E28" w:rsidP="00284D6E" w:rsidRDefault="00351D04" w14:paraId="2DC0A874" w14:textId="51B358FA">
      <w:pPr>
        <w:pStyle w:val="ListParagraph"/>
        <w:numPr>
          <w:ilvl w:val="0"/>
          <w:numId w:val="23"/>
        </w:numPr>
        <w:spacing w:after="200" w:line="276" w:lineRule="auto"/>
        <w:rPr/>
      </w:pPr>
      <w:r w:rsidRPr="5689838B" w:rsidR="5689838B">
        <w:rPr>
          <w:rFonts w:ascii="Calibri" w:hAnsi="Calibri" w:eastAsia="Calibri" w:cs="Calibri"/>
        </w:rPr>
        <w:t>Future</w:t>
      </w:r>
      <w:r w:rsidRPr="5689838B" w:rsidR="5689838B">
        <w:rPr>
          <w:rFonts w:ascii="Calibri" w:hAnsi="Calibri" w:eastAsia="Calibri" w:cs="Calibri"/>
        </w:rPr>
        <w:t xml:space="preserve"> </w:t>
      </w:r>
      <w:r w:rsidRPr="5689838B" w:rsidR="5689838B">
        <w:rPr>
          <w:rFonts w:ascii="Calibri" w:hAnsi="Calibri" w:eastAsia="Calibri" w:cs="Calibri"/>
        </w:rPr>
        <w:t xml:space="preserve">event </w:t>
      </w:r>
      <w:r w:rsidRPr="5689838B" w:rsidR="5689838B">
        <w:rPr>
          <w:rFonts w:ascii="Calibri" w:hAnsi="Calibri" w:eastAsia="Calibri" w:cs="Calibri"/>
        </w:rPr>
        <w:t>topics:</w:t>
      </w:r>
    </w:p>
    <w:p w:rsidR="5689838B" w:rsidP="5689838B" w:rsidRDefault="5689838B" w14:noSpellErr="1" w14:paraId="43990B03" w14:textId="19E298CB">
      <w:pPr>
        <w:pStyle w:val="ListParagraph"/>
        <w:numPr>
          <w:ilvl w:val="1"/>
          <w:numId w:val="2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sz w:val="22"/>
          <w:szCs w:val="22"/>
        </w:rPr>
      </w:pPr>
      <w:r w:rsidR="5689838B">
        <w:rPr/>
        <w:t xml:space="preserve">October </w:t>
      </w:r>
      <w:proofErr w:type="gramStart"/>
      <w:r w:rsidR="5689838B">
        <w:rPr/>
        <w:t>kick off</w:t>
      </w:r>
      <w:proofErr w:type="gramEnd"/>
      <w:r w:rsidR="5689838B">
        <w:rPr/>
        <w:t xml:space="preserve"> event, talk to Jake about space/event dates</w:t>
      </w:r>
    </w:p>
    <w:p w:rsidR="5689838B" w:rsidP="5689838B" w:rsidRDefault="5689838B" w14:paraId="107FF43F" w14:textId="45E7F346">
      <w:pPr>
        <w:pStyle w:val="ListParagraph"/>
        <w:numPr>
          <w:ilvl w:val="1"/>
          <w:numId w:val="2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sz w:val="22"/>
          <w:szCs w:val="22"/>
        </w:rPr>
      </w:pPr>
      <w:r w:rsidR="5689838B">
        <w:rPr/>
        <w:t xml:space="preserve">Follow up with OHRD (Jake </w:t>
      </w:r>
      <w:proofErr w:type="spellStart"/>
      <w:r w:rsidR="5689838B">
        <w:rPr/>
        <w:t>Klemett</w:t>
      </w:r>
      <w:proofErr w:type="spellEnd"/>
      <w:r w:rsidR="5689838B">
        <w:rPr/>
        <w:t>) again to come with a colleague and speak again. Plan is to split mentors and mentees again and then bring together.</w:t>
      </w:r>
    </w:p>
    <w:p w:rsidR="00074B5D" w:rsidP="00074B5D" w:rsidRDefault="00074B5D" w14:paraId="58E6890A" w14:textId="135B0915">
      <w:pPr>
        <w:pStyle w:val="ListParagraph"/>
        <w:spacing w:after="200" w:line="276" w:lineRule="auto"/>
        <w:ind w:left="2160"/>
      </w:pPr>
    </w:p>
    <w:p w:rsidR="00A14664" w:rsidP="009C78A4" w:rsidRDefault="00074B5D" w14:paraId="69646059" w14:textId="65676D8B">
      <w:pPr>
        <w:keepNext/>
        <w:spacing w:after="200" w:line="276" w:lineRule="auto"/>
        <w:ind w:firstLine="360"/>
        <w:rPr>
          <w:rFonts w:ascii="Calibri" w:hAnsi="Calibri" w:eastAsia="Calibri" w:cs="Calibri"/>
          <w:b/>
          <w:bCs/>
          <w:u w:val="single"/>
        </w:rPr>
      </w:pPr>
      <w:r>
        <w:rPr>
          <w:rFonts w:ascii="Calibri" w:hAnsi="Calibri" w:eastAsia="Calibri" w:cs="Calibri"/>
          <w:b/>
          <w:bCs/>
          <w:u w:val="single"/>
        </w:rPr>
        <w:lastRenderedPageBreak/>
        <w:t xml:space="preserve">Resources Sub-Committee (Elder and </w:t>
      </w:r>
      <w:proofErr w:type="spellStart"/>
      <w:r w:rsidRPr="00074B5D">
        <w:rPr>
          <w:rFonts w:ascii="Calibri" w:hAnsi="Calibri" w:eastAsia="Calibri" w:cs="Calibri"/>
          <w:b/>
          <w:bCs/>
          <w:u w:val="single"/>
        </w:rPr>
        <w:t>Sebrosky</w:t>
      </w:r>
      <w:proofErr w:type="spellEnd"/>
      <w:r w:rsidRPr="06C95E28" w:rsidR="06C95E28">
        <w:rPr>
          <w:rFonts w:ascii="Calibri" w:hAnsi="Calibri" w:eastAsia="Calibri" w:cs="Calibri"/>
          <w:b/>
          <w:bCs/>
          <w:u w:val="single"/>
        </w:rPr>
        <w:t>)</w:t>
      </w:r>
    </w:p>
    <w:p w:rsidRPr="00F77DC2" w:rsidR="00F77DC2" w:rsidP="00284D6E" w:rsidRDefault="59D60D11" w14:paraId="5D141DA7" w14:textId="47184DB4">
      <w:pPr>
        <w:spacing w:after="120" w:line="240" w:lineRule="auto"/>
        <w:ind w:firstLine="360"/>
        <w:rPr>
          <w:rFonts w:ascii="Calibri" w:hAnsi="Calibri" w:eastAsia="Calibri" w:cs="Calibri"/>
        </w:rPr>
      </w:pPr>
      <w:r w:rsidRPr="00F77DC2">
        <w:rPr>
          <w:rFonts w:ascii="Calibri" w:hAnsi="Calibri" w:eastAsia="Calibri" w:cs="Calibri"/>
        </w:rPr>
        <w:t>Potential calendar of resource topics to post in Facebook, LinkedIn and share via email:</w:t>
      </w:r>
    </w:p>
    <w:p w:rsidR="000716C6" w:rsidP="00F77DC2" w:rsidRDefault="59D60D11" w14:paraId="0C266B6B" w14:textId="1F80DA1D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hAnsi="Calibri" w:eastAsia="Calibri" w:cs="Calibri"/>
        </w:rPr>
      </w:pPr>
      <w:r w:rsidRPr="5689838B" w:rsidR="5689838B">
        <w:rPr>
          <w:rFonts w:ascii="Calibri" w:hAnsi="Calibri" w:eastAsia="Calibri" w:cs="Calibri"/>
        </w:rPr>
        <w:t>April: preparing for closure</w:t>
      </w:r>
    </w:p>
    <w:p w:rsidRPr="004F270E" w:rsidR="004F270E" w:rsidP="00F77DC2" w:rsidRDefault="59D60D11" w14:paraId="2582A1AB" w14:textId="044FA221">
      <w:pPr>
        <w:pStyle w:val="ListParagraph"/>
        <w:spacing w:after="120" w:line="240" w:lineRule="auto"/>
        <w:ind w:left="1800"/>
        <w:contextualSpacing w:val="0"/>
        <w:rPr>
          <w:rFonts w:ascii="Calibri" w:hAnsi="Calibri" w:eastAsia="Calibri" w:cs="Calibri"/>
          <w:i/>
          <w:iCs/>
        </w:rPr>
      </w:pPr>
      <w:r w:rsidRPr="59D60D11">
        <w:rPr>
          <w:rFonts w:ascii="Calibri" w:hAnsi="Calibri" w:eastAsia="Calibri" w:cs="Calibri"/>
          <w:i/>
          <w:iCs/>
        </w:rPr>
        <w:t xml:space="preserve">Several resources on our website at </w:t>
      </w:r>
      <w:hyperlink r:id="rId5">
        <w:r w:rsidRPr="59D60D11">
          <w:rPr>
            <w:rStyle w:val="Hyperlink"/>
            <w:rFonts w:ascii="Calibri" w:hAnsi="Calibri" w:eastAsia="Calibri" w:cs="Calibri"/>
            <w:i/>
            <w:iCs/>
          </w:rPr>
          <w:t>https://acstaff.wisc.edu/professional-development/mentoring-resources</w:t>
        </w:r>
      </w:hyperlink>
      <w:r w:rsidRPr="59D60D11">
        <w:rPr>
          <w:rFonts w:ascii="Calibri" w:hAnsi="Calibri" w:eastAsia="Calibri" w:cs="Calibri"/>
          <w:i/>
          <w:iCs/>
        </w:rPr>
        <w:t xml:space="preserve"> </w:t>
      </w:r>
    </w:p>
    <w:p w:rsidR="000716C6" w:rsidP="5689838B" w:rsidRDefault="59D60D11" w14:paraId="76E01CE1" w14:noSpellErr="1" w14:textId="1A62EE2C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hAnsi="Calibri" w:eastAsia="Calibri" w:cs="Calibri"/>
        </w:rPr>
      </w:pPr>
      <w:r w:rsidRPr="5689838B" w:rsidR="5689838B">
        <w:rPr>
          <w:rFonts w:ascii="Calibri" w:hAnsi="Calibri" w:eastAsia="Calibri" w:cs="Calibri"/>
        </w:rPr>
        <w:t>May</w:t>
      </w:r>
    </w:p>
    <w:p w:rsidR="5689838B" w:rsidP="5689838B" w:rsidRDefault="5689838B" w14:noSpellErr="1" w14:paraId="59F9C0A6" w14:textId="47EABD6C">
      <w:pPr>
        <w:pStyle w:val="ListParagraph"/>
        <w:numPr>
          <w:ilvl w:val="2"/>
          <w:numId w:val="23"/>
        </w:numPr>
        <w:spacing w:after="120" w:line="240" w:lineRule="auto"/>
        <w:rPr/>
      </w:pPr>
      <w:r w:rsidRPr="5689838B" w:rsidR="5689838B">
        <w:rPr>
          <w:rFonts w:ascii="Calibri" w:hAnsi="Calibri" w:eastAsia="Calibri" w:cs="Calibri"/>
        </w:rPr>
        <w:t>Walking tour event is posted to LinkedIn and Facebook</w:t>
      </w:r>
    </w:p>
    <w:p w:rsidRPr="00F77DC2" w:rsidR="00A14664" w:rsidP="00F77DC2" w:rsidRDefault="00A14664" w14:paraId="62DA2B02" w14:textId="64A5CA9C">
      <w:pPr>
        <w:pStyle w:val="ListParagraph"/>
        <w:spacing w:after="120" w:line="240" w:lineRule="auto"/>
        <w:ind w:left="1800"/>
        <w:contextualSpacing w:val="0"/>
        <w:rPr>
          <w:rFonts w:ascii="Calibri" w:hAnsi="Calibri" w:eastAsia="Calibri" w:cs="Calibri"/>
          <w:i/>
          <w:iCs/>
        </w:rPr>
      </w:pPr>
    </w:p>
    <w:p w:rsidRPr="00F77DC2" w:rsidR="00C6463B" w:rsidP="00284D6E" w:rsidRDefault="06C95E28" w14:paraId="0B5559A9" w14:textId="522F2D70">
      <w:pPr>
        <w:pStyle w:val="ListParagraph"/>
        <w:spacing w:after="200" w:line="276" w:lineRule="auto"/>
        <w:ind w:hanging="360"/>
        <w:contextualSpacing w:val="0"/>
        <w:rPr>
          <w:rFonts w:ascii="Calibri" w:hAnsi="Calibri" w:eastAsia="Calibri" w:cs="Calibri"/>
          <w:bCs/>
        </w:rPr>
      </w:pPr>
      <w:r w:rsidRPr="5689838B" w:rsidR="5689838B">
        <w:rPr>
          <w:rFonts w:ascii="Calibri" w:hAnsi="Calibri" w:eastAsia="Calibri" w:cs="Calibri"/>
          <w:b w:val="1"/>
          <w:bCs w:val="1"/>
          <w:u w:val="single"/>
        </w:rPr>
        <w:t>Mentoring Community of Practice Sub-Committee (</w:t>
      </w:r>
      <w:r w:rsidRPr="5689838B" w:rsidR="5689838B">
        <w:rPr>
          <w:rFonts w:ascii="Calibri" w:hAnsi="Calibri" w:eastAsia="Calibri" w:cs="Calibri"/>
          <w:b w:val="1"/>
          <w:bCs w:val="1"/>
          <w:u w:val="single"/>
        </w:rPr>
        <w:t>Gustafson and Rooney</w:t>
      </w:r>
      <w:r w:rsidRPr="5689838B" w:rsidR="5689838B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5689838B" w:rsidP="5689838B" w:rsidRDefault="5689838B" w14:noSpellErr="1" w14:paraId="065DDBAC" w14:textId="0E1C327A">
      <w:pPr>
        <w:pStyle w:val="ListParagraph"/>
        <w:numPr>
          <w:ilvl w:val="1"/>
          <w:numId w:val="23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Pr="5689838B" w:rsidR="5689838B">
        <w:rPr>
          <w:rFonts w:ascii="Calibri" w:hAnsi="Calibri" w:eastAsia="Calibri" w:cs="Calibri"/>
        </w:rPr>
        <w:t>Identify weblink or a contact for other mentoring resources on campus and get on our website.</w:t>
      </w:r>
    </w:p>
    <w:p w:rsidR="5689838B" w:rsidP="5689838B" w:rsidRDefault="5689838B" w14:noSpellErr="1" w14:paraId="5D5F324F" w14:textId="3C6A0829">
      <w:pPr>
        <w:pStyle w:val="ListParagraph"/>
        <w:numPr>
          <w:ilvl w:val="2"/>
          <w:numId w:val="23"/>
        </w:numPr>
        <w:bidi w:val="0"/>
        <w:spacing w:before="0" w:beforeAutospacing="off" w:after="0" w:afterAutospacing="off" w:line="240" w:lineRule="auto"/>
        <w:ind w:left="2160" w:right="0" w:hanging="360"/>
        <w:jc w:val="left"/>
        <w:rPr>
          <w:sz w:val="22"/>
          <w:szCs w:val="22"/>
        </w:rPr>
      </w:pPr>
      <w:r w:rsidRPr="5689838B" w:rsidR="5689838B">
        <w:rPr>
          <w:rFonts w:ascii="Calibri" w:hAnsi="Calibri" w:eastAsia="Calibri" w:cs="Calibri"/>
        </w:rPr>
        <w:t>Put existing links to other programs (in box) up on our website.</w:t>
      </w:r>
    </w:p>
    <w:p w:rsidRPr="00FF34B3" w:rsidR="00FF34B3" w:rsidP="00FF34B3" w:rsidRDefault="00FF34B3" w14:paraId="53AFC201" w14:textId="77777777">
      <w:pPr>
        <w:spacing w:after="120" w:line="240" w:lineRule="auto"/>
        <w:rPr>
          <w:rFonts w:ascii="Calibri" w:hAnsi="Calibri" w:eastAsia="Calibri" w:cs="Calibri"/>
          <w:bCs/>
        </w:rPr>
      </w:pPr>
    </w:p>
    <w:p w:rsidR="00C6463B" w:rsidP="5689838B" w:rsidRDefault="00C6463B" w14:paraId="5DB53910" w14:textId="22479AB8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4B59270B">
        <w:rPr>
          <w:rFonts w:ascii="Calibri" w:hAnsi="Calibri" w:eastAsia="Calibri" w:cs="Calibri"/>
          <w:b w:val="1"/>
          <w:bCs w:val="1"/>
        </w:rPr>
        <w:t>10:30 am Adjourn</w:t>
      </w:r>
      <w:r>
        <w:rPr>
          <w:rFonts w:ascii="Calibri" w:hAnsi="Calibri" w:eastAsia="Calibri" w:cs="Calibri"/>
          <w:b/>
        </w:rPr>
        <w:tab/>
      </w:r>
    </w:p>
    <w:p w:rsidRPr="00284D6E" w:rsidR="00A4357E" w:rsidP="5689838B" w:rsidRDefault="59D60D11" w14:paraId="4DDCC0E1" w14:noSpellErr="1" w14:textId="1F3462C5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5689838B" w:rsidR="5689838B">
        <w:rPr>
          <w:rFonts w:ascii="Calibri" w:hAnsi="Calibri" w:eastAsia="Calibri" w:cs="Calibri"/>
          <w:b w:val="1"/>
          <w:bCs w:val="1"/>
        </w:rPr>
        <w:t xml:space="preserve">Next ASMC meeting:  </w:t>
      </w:r>
      <w:r w:rsidRPr="5689838B" w:rsidR="5689838B">
        <w:rPr>
          <w:rFonts w:ascii="Calibri" w:hAnsi="Calibri" w:eastAsia="Calibri" w:cs="Calibri"/>
          <w:b w:val="1"/>
          <w:bCs w:val="1"/>
        </w:rPr>
        <w:t>To be determined by survey responses</w:t>
      </w:r>
      <w:bookmarkStart w:name="_GoBack" w:id="0"/>
      <w:bookmarkEnd w:id="0"/>
    </w:p>
    <w:sectPr w:rsidRPr="00284D6E"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D610570"/>
    <w:multiLevelType w:val="hybridMultilevel"/>
    <w:tmpl w:val="AD9007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390FF7"/>
    <w:multiLevelType w:val="hybridMultilevel"/>
    <w:tmpl w:val="46B4B9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9C5444"/>
    <w:multiLevelType w:val="hybridMultilevel"/>
    <w:tmpl w:val="D6B67D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9F20D9"/>
    <w:multiLevelType w:val="hybridMultilevel"/>
    <w:tmpl w:val="CCC40E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19E2B97"/>
    <w:multiLevelType w:val="hybridMultilevel"/>
    <w:tmpl w:val="E83C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0265FD"/>
    <w:multiLevelType w:val="hybridMultilevel"/>
    <w:tmpl w:val="CD361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5FC7790"/>
    <w:multiLevelType w:val="hybridMultilevel"/>
    <w:tmpl w:val="EDD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9848DE"/>
    <w:multiLevelType w:val="hybridMultilevel"/>
    <w:tmpl w:val="535A2C74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6D593594"/>
    <w:multiLevelType w:val="hybridMultilevel"/>
    <w:tmpl w:val="60C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FF115B"/>
    <w:multiLevelType w:val="hybridMultilevel"/>
    <w:tmpl w:val="E768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EC7BF3"/>
    <w:multiLevelType w:val="hybridMultilevel"/>
    <w:tmpl w:val="DE48EE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436097"/>
    <w:multiLevelType w:val="hybridMultilevel"/>
    <w:tmpl w:val="98D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34">
    <w:abstractNumId w:val="33"/>
  </w:num>
  <w:num w:numId="1">
    <w:abstractNumId w:val="1"/>
  </w:num>
  <w:num w:numId="2">
    <w:abstractNumId w:val="23"/>
  </w:num>
  <w:num w:numId="3">
    <w:abstractNumId w:val="28"/>
  </w:num>
  <w:num w:numId="4">
    <w:abstractNumId w:val="8"/>
  </w:num>
  <w:num w:numId="5">
    <w:abstractNumId w:val="15"/>
  </w:num>
  <w:num w:numId="6">
    <w:abstractNumId w:val="18"/>
  </w:num>
  <w:num w:numId="7">
    <w:abstractNumId w:val="14"/>
  </w:num>
  <w:num w:numId="8">
    <w:abstractNumId w:val="2"/>
  </w:num>
  <w:num w:numId="9">
    <w:abstractNumId w:val="32"/>
  </w:num>
  <w:num w:numId="10">
    <w:abstractNumId w:val="24"/>
  </w:num>
  <w:num w:numId="11">
    <w:abstractNumId w:val="22"/>
  </w:num>
  <w:num w:numId="12">
    <w:abstractNumId w:val="4"/>
  </w:num>
  <w:num w:numId="13">
    <w:abstractNumId w:val="0"/>
  </w:num>
  <w:num w:numId="14">
    <w:abstractNumId w:val="19"/>
  </w:num>
  <w:num w:numId="15">
    <w:abstractNumId w:val="12"/>
  </w:num>
  <w:num w:numId="16">
    <w:abstractNumId w:val="6"/>
  </w:num>
  <w:num w:numId="17">
    <w:abstractNumId w:val="13"/>
  </w:num>
  <w:num w:numId="18">
    <w:abstractNumId w:val="16"/>
  </w:num>
  <w:num w:numId="19">
    <w:abstractNumId w:val="20"/>
  </w:num>
  <w:num w:numId="20">
    <w:abstractNumId w:val="30"/>
  </w:num>
  <w:num w:numId="21">
    <w:abstractNumId w:val="7"/>
  </w:num>
  <w:num w:numId="22">
    <w:abstractNumId w:val="27"/>
  </w:num>
  <w:num w:numId="23">
    <w:abstractNumId w:val="21"/>
  </w:num>
  <w:num w:numId="24">
    <w:abstractNumId w:val="26"/>
  </w:num>
  <w:num w:numId="25">
    <w:abstractNumId w:val="11"/>
  </w:num>
  <w:num w:numId="26">
    <w:abstractNumId w:val="31"/>
  </w:num>
  <w:num w:numId="27">
    <w:abstractNumId w:val="9"/>
  </w:num>
  <w:num w:numId="28">
    <w:abstractNumId w:val="3"/>
  </w:num>
  <w:num w:numId="29">
    <w:abstractNumId w:val="5"/>
  </w:num>
  <w:num w:numId="30">
    <w:abstractNumId w:val="25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16C6"/>
    <w:rsid w:val="00074557"/>
    <w:rsid w:val="00074B5D"/>
    <w:rsid w:val="000A24EA"/>
    <w:rsid w:val="000B4534"/>
    <w:rsid w:val="000E0C71"/>
    <w:rsid w:val="0012354B"/>
    <w:rsid w:val="0014723C"/>
    <w:rsid w:val="001A2F7F"/>
    <w:rsid w:val="001E3E4C"/>
    <w:rsid w:val="001F321B"/>
    <w:rsid w:val="00213754"/>
    <w:rsid w:val="00240C19"/>
    <w:rsid w:val="00242D75"/>
    <w:rsid w:val="00261128"/>
    <w:rsid w:val="002642F6"/>
    <w:rsid w:val="00274BDC"/>
    <w:rsid w:val="00281A54"/>
    <w:rsid w:val="00284D6E"/>
    <w:rsid w:val="002901BF"/>
    <w:rsid w:val="002B3A26"/>
    <w:rsid w:val="002B6402"/>
    <w:rsid w:val="002F36DF"/>
    <w:rsid w:val="00320406"/>
    <w:rsid w:val="00320EF8"/>
    <w:rsid w:val="003333E1"/>
    <w:rsid w:val="00342ABE"/>
    <w:rsid w:val="00351D04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C0125"/>
    <w:rsid w:val="004F270E"/>
    <w:rsid w:val="004F3DFA"/>
    <w:rsid w:val="00515DE6"/>
    <w:rsid w:val="00531800"/>
    <w:rsid w:val="00592C35"/>
    <w:rsid w:val="005960C2"/>
    <w:rsid w:val="005B2662"/>
    <w:rsid w:val="005D605C"/>
    <w:rsid w:val="005F7421"/>
    <w:rsid w:val="0061572B"/>
    <w:rsid w:val="00620500"/>
    <w:rsid w:val="006227BA"/>
    <w:rsid w:val="0062495D"/>
    <w:rsid w:val="00635AF7"/>
    <w:rsid w:val="0064396D"/>
    <w:rsid w:val="00661462"/>
    <w:rsid w:val="00691DC4"/>
    <w:rsid w:val="00694449"/>
    <w:rsid w:val="006B29F7"/>
    <w:rsid w:val="006C1A19"/>
    <w:rsid w:val="006E7FD4"/>
    <w:rsid w:val="00707258"/>
    <w:rsid w:val="00723D9B"/>
    <w:rsid w:val="007314F2"/>
    <w:rsid w:val="007463FA"/>
    <w:rsid w:val="007528CF"/>
    <w:rsid w:val="00756E2D"/>
    <w:rsid w:val="007579C3"/>
    <w:rsid w:val="0077586C"/>
    <w:rsid w:val="00780EC5"/>
    <w:rsid w:val="007D0779"/>
    <w:rsid w:val="007D389B"/>
    <w:rsid w:val="008004E8"/>
    <w:rsid w:val="00824CA1"/>
    <w:rsid w:val="0083130E"/>
    <w:rsid w:val="00831649"/>
    <w:rsid w:val="00835A7B"/>
    <w:rsid w:val="00863894"/>
    <w:rsid w:val="00865E1D"/>
    <w:rsid w:val="00873825"/>
    <w:rsid w:val="008928F8"/>
    <w:rsid w:val="008C556A"/>
    <w:rsid w:val="008C69B6"/>
    <w:rsid w:val="008F2097"/>
    <w:rsid w:val="00946712"/>
    <w:rsid w:val="00964F9A"/>
    <w:rsid w:val="00993AB3"/>
    <w:rsid w:val="009C0C7B"/>
    <w:rsid w:val="009C78A4"/>
    <w:rsid w:val="009D62B4"/>
    <w:rsid w:val="009F65B1"/>
    <w:rsid w:val="00A14664"/>
    <w:rsid w:val="00A171A6"/>
    <w:rsid w:val="00A4357E"/>
    <w:rsid w:val="00A56E78"/>
    <w:rsid w:val="00A72688"/>
    <w:rsid w:val="00AD0ECE"/>
    <w:rsid w:val="00AD4464"/>
    <w:rsid w:val="00B6479C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CE0F02"/>
    <w:rsid w:val="00D67BEC"/>
    <w:rsid w:val="00D70E59"/>
    <w:rsid w:val="00D96F57"/>
    <w:rsid w:val="00DA0700"/>
    <w:rsid w:val="00DA2374"/>
    <w:rsid w:val="00DD4B6F"/>
    <w:rsid w:val="00DD5D46"/>
    <w:rsid w:val="00DE67E2"/>
    <w:rsid w:val="00DE74B3"/>
    <w:rsid w:val="00E150A8"/>
    <w:rsid w:val="00E34AEF"/>
    <w:rsid w:val="00E41AB5"/>
    <w:rsid w:val="00E62282"/>
    <w:rsid w:val="00E87E34"/>
    <w:rsid w:val="00EA4A20"/>
    <w:rsid w:val="00EA58A0"/>
    <w:rsid w:val="00EB146C"/>
    <w:rsid w:val="00ED3422"/>
    <w:rsid w:val="00EE0C48"/>
    <w:rsid w:val="00EE27B3"/>
    <w:rsid w:val="00EE6C02"/>
    <w:rsid w:val="00EF4575"/>
    <w:rsid w:val="00F008B7"/>
    <w:rsid w:val="00F07474"/>
    <w:rsid w:val="00F14295"/>
    <w:rsid w:val="00F35140"/>
    <w:rsid w:val="00F77DC2"/>
    <w:rsid w:val="00FF34B3"/>
    <w:rsid w:val="04288C69"/>
    <w:rsid w:val="06C95E28"/>
    <w:rsid w:val="07B80BEE"/>
    <w:rsid w:val="097FC946"/>
    <w:rsid w:val="0CEEECEC"/>
    <w:rsid w:val="1625E8D1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4D06E95"/>
    <w:rsid w:val="3CFA6FD8"/>
    <w:rsid w:val="3F0EDA5B"/>
    <w:rsid w:val="48D88D86"/>
    <w:rsid w:val="4A2EFF6A"/>
    <w:rsid w:val="4B59270B"/>
    <w:rsid w:val="4BDD92BF"/>
    <w:rsid w:val="4DF34002"/>
    <w:rsid w:val="4E0D1F02"/>
    <w:rsid w:val="517BC04A"/>
    <w:rsid w:val="5689838B"/>
    <w:rsid w:val="56A287E8"/>
    <w:rsid w:val="59D60D11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  <w:style w:type="character" w:styleId="normaltextrun" w:customStyle="1">
    <w:name w:val="normaltextrun"/>
    <w:basedOn w:val="DefaultParagraphFont"/>
    <w:rsid w:val="00780EC5"/>
  </w:style>
  <w:style w:type="character" w:styleId="spellingerror" w:customStyle="1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highlight" w:customStyle="1">
    <w:name w:val="highlight"/>
    <w:basedOn w:val="DefaultParagraphFont"/>
    <w:rsid w:val="00E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acstaff.wisc.edu/professional-development/mentoring-resource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MARTY GUSTAFSON</lastModifiedBy>
  <revision>3</revision>
  <dcterms:created xsi:type="dcterms:W3CDTF">2018-05-08T13:25:00.0000000Z</dcterms:created>
  <dcterms:modified xsi:type="dcterms:W3CDTF">2018-05-08T15:13:56.1111787Z</dcterms:modified>
</coreProperties>
</file>