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A" w:rsidRDefault="004E3453" w:rsidP="00206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Staff Assembly M</w:t>
      </w:r>
      <w:r w:rsidR="002068D1" w:rsidRPr="002068D1">
        <w:rPr>
          <w:b/>
          <w:sz w:val="28"/>
          <w:szCs w:val="28"/>
        </w:rPr>
        <w:t>otion/Resolution Cover Page</w:t>
      </w:r>
    </w:p>
    <w:p w:rsidR="002068D1" w:rsidRDefault="002068D1" w:rsidP="00283DFA">
      <w:pPr>
        <w:tabs>
          <w:tab w:val="left" w:pos="7920"/>
          <w:tab w:val="center" w:pos="9000"/>
        </w:tabs>
        <w:spacing w:after="0" w:line="240" w:lineRule="auto"/>
        <w:rPr>
          <w:sz w:val="24"/>
          <w:szCs w:val="24"/>
        </w:rPr>
      </w:pPr>
      <w:r w:rsidRPr="004E3453">
        <w:rPr>
          <w:b/>
          <w:sz w:val="24"/>
          <w:szCs w:val="24"/>
        </w:rPr>
        <w:t xml:space="preserve">Resolution/Motion Title: </w:t>
      </w:r>
      <w:r w:rsidR="00095715">
        <w:rPr>
          <w:sz w:val="24"/>
          <w:szCs w:val="24"/>
        </w:rPr>
        <w:t>Resolution Regarding UW-Extension Academic Staff</w:t>
      </w:r>
      <w:r w:rsidR="00295BBC">
        <w:rPr>
          <w:sz w:val="24"/>
          <w:szCs w:val="24"/>
        </w:rPr>
        <w:tab/>
      </w:r>
      <w:r w:rsidR="00295BBC" w:rsidRPr="00964845">
        <w:rPr>
          <w:b/>
          <w:sz w:val="24"/>
          <w:szCs w:val="24"/>
        </w:rPr>
        <w:t>ASA #:</w:t>
      </w:r>
      <w:r w:rsidR="00295BBC">
        <w:rPr>
          <w:b/>
          <w:sz w:val="24"/>
          <w:szCs w:val="24"/>
        </w:rPr>
        <w:t xml:space="preserve"> </w:t>
      </w:r>
      <w:r w:rsidR="00987A79">
        <w:rPr>
          <w:sz w:val="24"/>
          <w:szCs w:val="24"/>
        </w:rPr>
        <w:t>687</w:t>
      </w:r>
      <w:bookmarkStart w:id="0" w:name="_GoBack"/>
      <w:bookmarkEnd w:id="0"/>
    </w:p>
    <w:p w:rsidR="00283DFA" w:rsidRPr="00283DFA" w:rsidRDefault="00095715" w:rsidP="001F7635">
      <w:pPr>
        <w:tabs>
          <w:tab w:val="left" w:pos="7920"/>
          <w:tab w:val="center" w:pos="900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Employees and Distinguished Prefix</w:t>
      </w:r>
    </w:p>
    <w:p w:rsidR="002068D1" w:rsidRDefault="002068D1" w:rsidP="002068D1">
      <w:pPr>
        <w:tabs>
          <w:tab w:val="center" w:pos="9000"/>
        </w:tabs>
        <w:rPr>
          <w:sz w:val="24"/>
          <w:szCs w:val="24"/>
        </w:rPr>
      </w:pPr>
      <w:r w:rsidRPr="004E3453">
        <w:rPr>
          <w:b/>
          <w:sz w:val="24"/>
          <w:szCs w:val="24"/>
        </w:rPr>
        <w:t xml:space="preserve">Sponsor(s): </w:t>
      </w:r>
      <w:r w:rsidR="00CE596E">
        <w:rPr>
          <w:sz w:val="24"/>
          <w:szCs w:val="24"/>
        </w:rPr>
        <w:t xml:space="preserve"> </w:t>
      </w:r>
      <w:r w:rsidR="001F7635">
        <w:rPr>
          <w:sz w:val="24"/>
          <w:szCs w:val="24"/>
        </w:rPr>
        <w:t>ASEC</w:t>
      </w:r>
    </w:p>
    <w:p w:rsidR="004D58B0" w:rsidRPr="00CB18EC" w:rsidRDefault="00083A02" w:rsidP="00DB5DCC">
      <w:pPr>
        <w:spacing w:after="120"/>
        <w:rPr>
          <w:sz w:val="24"/>
          <w:szCs w:val="24"/>
        </w:rPr>
      </w:pPr>
      <w:r w:rsidRPr="004E3453">
        <w:rPr>
          <w:b/>
          <w:sz w:val="24"/>
          <w:szCs w:val="24"/>
        </w:rPr>
        <w:t>Individuals/Committees Consulted:</w:t>
      </w:r>
      <w:r>
        <w:rPr>
          <w:sz w:val="24"/>
          <w:szCs w:val="24"/>
        </w:rPr>
        <w:t xml:space="preserve"> </w:t>
      </w:r>
      <w:r w:rsidR="00283DFA">
        <w:rPr>
          <w:sz w:val="24"/>
          <w:szCs w:val="24"/>
        </w:rPr>
        <w:t xml:space="preserve">ASEC; Andrea Cool, UW-Extension Secretary of Faculty and Staff; </w:t>
      </w:r>
      <w:r w:rsidR="00095715">
        <w:rPr>
          <w:sz w:val="24"/>
          <w:szCs w:val="24"/>
        </w:rPr>
        <w:t>UW-Madison/UW-Extension Academic Staff Policies Work Group</w:t>
      </w:r>
    </w:p>
    <w:p w:rsidR="002068D1" w:rsidRPr="004E3453" w:rsidRDefault="002068D1" w:rsidP="00CB18EC">
      <w:pPr>
        <w:tabs>
          <w:tab w:val="center" w:pos="9000"/>
        </w:tabs>
        <w:spacing w:after="0"/>
        <w:rPr>
          <w:b/>
          <w:sz w:val="24"/>
          <w:szCs w:val="24"/>
        </w:rPr>
      </w:pPr>
      <w:r w:rsidRPr="004E3453">
        <w:rPr>
          <w:b/>
          <w:sz w:val="24"/>
          <w:szCs w:val="24"/>
        </w:rPr>
        <w:t>Background/Purpose:</w:t>
      </w:r>
    </w:p>
    <w:p w:rsidR="002068D1" w:rsidRDefault="007655B2" w:rsidP="002068D1">
      <w:pPr>
        <w:tabs>
          <w:tab w:val="center" w:pos="9000"/>
        </w:tabs>
        <w:rPr>
          <w:sz w:val="24"/>
          <w:szCs w:val="24"/>
        </w:rPr>
      </w:pPr>
      <w:r>
        <w:rPr>
          <w:sz w:val="24"/>
          <w:szCs w:val="24"/>
        </w:rPr>
        <w:t>On Ma</w:t>
      </w:r>
      <w:r w:rsidR="00095715">
        <w:rPr>
          <w:sz w:val="24"/>
          <w:szCs w:val="24"/>
        </w:rPr>
        <w:t>y 2</w:t>
      </w:r>
      <w:r>
        <w:rPr>
          <w:sz w:val="24"/>
          <w:szCs w:val="24"/>
        </w:rPr>
        <w:t xml:space="preserve">, 2018, the </w:t>
      </w:r>
      <w:r w:rsidR="00095715">
        <w:rPr>
          <w:sz w:val="24"/>
          <w:szCs w:val="24"/>
        </w:rPr>
        <w:t>UW-Madison/UW-Extension Academic Staff Policies Working Group met for the first time and discussed the Distinguished Prefix policy for both institutions.  The working group determined that the UW-Extension policy was being used similarly to UW-Madison’s policy, and that no changes were needed to the Madison policy</w:t>
      </w:r>
      <w:r>
        <w:rPr>
          <w:sz w:val="24"/>
          <w:szCs w:val="24"/>
        </w:rPr>
        <w:t>.</w:t>
      </w:r>
      <w:r w:rsidR="00095715">
        <w:rPr>
          <w:sz w:val="24"/>
          <w:szCs w:val="24"/>
        </w:rPr>
        <w:t xml:space="preserve">  The group also discussed UW-Extension holding another round of distinguished prefix applications in 2018-19.  Those serving on the work group from UW-Extension asked if UW-Madison would consider a resolution from its Assembly supporting another round of applications as well as the transfer of distinguished prefix titles to UW-Madison.  This is the resolution regarding both items.</w:t>
      </w:r>
    </w:p>
    <w:p w:rsidR="002068D1" w:rsidRPr="004E3453" w:rsidRDefault="002068D1" w:rsidP="00F047E9">
      <w:pPr>
        <w:tabs>
          <w:tab w:val="center" w:pos="9000"/>
        </w:tabs>
        <w:spacing w:after="0"/>
        <w:rPr>
          <w:b/>
          <w:sz w:val="24"/>
          <w:szCs w:val="24"/>
          <w:u w:val="single"/>
        </w:rPr>
      </w:pPr>
      <w:r w:rsidRPr="004E3453">
        <w:rPr>
          <w:b/>
          <w:sz w:val="24"/>
          <w:szCs w:val="24"/>
        </w:rPr>
        <w:t xml:space="preserve">Distribution (if approved): </w:t>
      </w:r>
    </w:p>
    <w:p w:rsidR="001F7635" w:rsidRDefault="001F7635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865244">
        <w:rPr>
          <w:sz w:val="24"/>
          <w:szCs w:val="24"/>
        </w:rPr>
        <w:t>resolution</w:t>
      </w:r>
      <w:r>
        <w:rPr>
          <w:sz w:val="24"/>
          <w:szCs w:val="24"/>
        </w:rPr>
        <w:t xml:space="preserve"> will be sent to the </w:t>
      </w:r>
      <w:r w:rsidR="00865244">
        <w:rPr>
          <w:sz w:val="24"/>
          <w:szCs w:val="24"/>
        </w:rPr>
        <w:t>Chancellor</w:t>
      </w:r>
      <w:r>
        <w:rPr>
          <w:sz w:val="24"/>
          <w:szCs w:val="24"/>
        </w:rPr>
        <w:t xml:space="preserve"> for approval.</w:t>
      </w:r>
    </w:p>
    <w:p w:rsidR="001F7635" w:rsidRDefault="001F7635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Rebecca Blank, Chancellor</w:t>
      </w:r>
    </w:p>
    <w:p w:rsidR="007655B2" w:rsidRDefault="007655B2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Sarah Mangelsdorf, Provost</w:t>
      </w:r>
    </w:p>
    <w:p w:rsidR="007655B2" w:rsidRDefault="007655B2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Laurent Heller, Vice Chancellor for Finance and Administration</w:t>
      </w:r>
    </w:p>
    <w:p w:rsidR="007655B2" w:rsidRDefault="007655B2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Wayne Guthrie, Chief Human Resources Officer</w:t>
      </w:r>
    </w:p>
    <w:p w:rsidR="00095715" w:rsidRDefault="00095715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Mark Walters, Office of Human Resources</w:t>
      </w:r>
    </w:p>
    <w:p w:rsidR="00865244" w:rsidRDefault="00865244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Patrick Sheehan, Office of Human Resources</w:t>
      </w:r>
    </w:p>
    <w:p w:rsidR="008F39C6" w:rsidRDefault="008F39C6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Casey Nagy, </w:t>
      </w:r>
      <w:r w:rsidR="008B1DDD">
        <w:rPr>
          <w:sz w:val="24"/>
          <w:szCs w:val="24"/>
        </w:rPr>
        <w:t>Provost Office Consultant, UW-Extension Transition</w:t>
      </w:r>
    </w:p>
    <w:p w:rsidR="007655B2" w:rsidRDefault="008F39C6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Matt </w:t>
      </w:r>
      <w:proofErr w:type="spellStart"/>
      <w:r>
        <w:rPr>
          <w:sz w:val="24"/>
          <w:szCs w:val="24"/>
        </w:rPr>
        <w:t>Cogger</w:t>
      </w:r>
      <w:proofErr w:type="spellEnd"/>
      <w:r>
        <w:rPr>
          <w:sz w:val="24"/>
          <w:szCs w:val="24"/>
        </w:rPr>
        <w:t>, Chair, UW-Extension Academic Staff Council</w:t>
      </w:r>
    </w:p>
    <w:p w:rsidR="00095715" w:rsidRDefault="00095715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Jennifer Hadley, Co-Chair UW-Extension/UW-Madison Academic Staff Policies Working Group</w:t>
      </w:r>
    </w:p>
    <w:p w:rsidR="00095715" w:rsidRDefault="00095715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McFadden, Co-Chair UW-Extension/UW-Madison Academic Staff Policies Working Group</w:t>
      </w:r>
    </w:p>
    <w:p w:rsidR="008F39C6" w:rsidRDefault="008F39C6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Andrea Cool, Secretary of Faculty and Staff, UW-Extension</w:t>
      </w:r>
    </w:p>
    <w:p w:rsidR="008F39C6" w:rsidRDefault="008F39C6" w:rsidP="001F7635">
      <w:pPr>
        <w:tabs>
          <w:tab w:val="center" w:pos="9000"/>
        </w:tabs>
        <w:spacing w:after="0"/>
        <w:rPr>
          <w:sz w:val="24"/>
          <w:szCs w:val="24"/>
        </w:rPr>
      </w:pPr>
    </w:p>
    <w:p w:rsidR="002C39B6" w:rsidRDefault="002068D1" w:rsidP="002C39B6">
      <w:pPr>
        <w:tabs>
          <w:tab w:val="center" w:pos="9000"/>
        </w:tabs>
        <w:rPr>
          <w:sz w:val="24"/>
          <w:szCs w:val="24"/>
        </w:rPr>
      </w:pPr>
      <w:r w:rsidRPr="004E3453">
        <w:rPr>
          <w:b/>
          <w:sz w:val="24"/>
          <w:szCs w:val="24"/>
        </w:rPr>
        <w:t xml:space="preserve">A vote in favor of this means </w:t>
      </w:r>
      <w:r w:rsidR="001F7635">
        <w:rPr>
          <w:sz w:val="24"/>
          <w:szCs w:val="24"/>
        </w:rPr>
        <w:t xml:space="preserve">your district supports </w:t>
      </w:r>
      <w:r w:rsidR="00283DFA">
        <w:rPr>
          <w:sz w:val="24"/>
          <w:szCs w:val="24"/>
        </w:rPr>
        <w:t xml:space="preserve">UW-Extension </w:t>
      </w:r>
      <w:r w:rsidR="00095715">
        <w:rPr>
          <w:sz w:val="24"/>
          <w:szCs w:val="24"/>
        </w:rPr>
        <w:t>conducting another round of Distinguished Prefix applications and also the transfer of the Distinguished Prefix from UW-Extension to UW-Madison for those who have received or will receive it</w:t>
      </w:r>
      <w:r w:rsidR="00283DFA">
        <w:rPr>
          <w:sz w:val="24"/>
          <w:szCs w:val="24"/>
        </w:rPr>
        <w:t>.</w:t>
      </w:r>
    </w:p>
    <w:p w:rsidR="00095715" w:rsidRDefault="002068D1" w:rsidP="00095715">
      <w:pPr>
        <w:tabs>
          <w:tab w:val="center" w:pos="9000"/>
        </w:tabs>
        <w:rPr>
          <w:sz w:val="24"/>
          <w:szCs w:val="24"/>
        </w:rPr>
      </w:pPr>
      <w:r w:rsidRPr="004E3453">
        <w:rPr>
          <w:b/>
          <w:sz w:val="24"/>
          <w:szCs w:val="24"/>
        </w:rPr>
        <w:t>A vote again</w:t>
      </w:r>
      <w:r w:rsidR="006B2EF4" w:rsidRPr="004E3453">
        <w:rPr>
          <w:b/>
          <w:sz w:val="24"/>
          <w:szCs w:val="24"/>
        </w:rPr>
        <w:t>st</w:t>
      </w:r>
      <w:r w:rsidRPr="004E3453">
        <w:rPr>
          <w:b/>
          <w:sz w:val="24"/>
          <w:szCs w:val="24"/>
        </w:rPr>
        <w:t xml:space="preserve"> this means</w:t>
      </w:r>
      <w:r w:rsidR="001F7635">
        <w:rPr>
          <w:b/>
          <w:sz w:val="24"/>
          <w:szCs w:val="24"/>
        </w:rPr>
        <w:t xml:space="preserve"> </w:t>
      </w:r>
      <w:r w:rsidR="00283DFA">
        <w:rPr>
          <w:sz w:val="24"/>
          <w:szCs w:val="24"/>
        </w:rPr>
        <w:t xml:space="preserve">your district does not support </w:t>
      </w:r>
      <w:r w:rsidR="00095715">
        <w:rPr>
          <w:sz w:val="24"/>
          <w:szCs w:val="24"/>
        </w:rPr>
        <w:t>UW-Extension conducting another round of Distinguished Prefix applications and also the transfer of the Distinguished Prefix from UW-Extension to UW-Madison for those who have received or will receive it.</w:t>
      </w:r>
    </w:p>
    <w:p w:rsidR="007476AB" w:rsidRDefault="007476AB" w:rsidP="002C39B6">
      <w:pPr>
        <w:tabs>
          <w:tab w:val="center" w:pos="9000"/>
        </w:tabs>
        <w:rPr>
          <w:sz w:val="24"/>
          <w:szCs w:val="24"/>
        </w:rPr>
      </w:pPr>
    </w:p>
    <w:p w:rsidR="00095715" w:rsidRDefault="00095715" w:rsidP="002C39B6">
      <w:pPr>
        <w:tabs>
          <w:tab w:val="center" w:pos="9000"/>
        </w:tabs>
        <w:rPr>
          <w:sz w:val="24"/>
          <w:szCs w:val="24"/>
        </w:rPr>
      </w:pPr>
    </w:p>
    <w:p w:rsidR="00095715" w:rsidRDefault="00095715" w:rsidP="002C39B6">
      <w:pPr>
        <w:tabs>
          <w:tab w:val="center" w:pos="9000"/>
        </w:tabs>
        <w:rPr>
          <w:sz w:val="24"/>
          <w:szCs w:val="24"/>
        </w:rPr>
      </w:pPr>
    </w:p>
    <w:p w:rsidR="002068D1" w:rsidRDefault="00083A02" w:rsidP="00083A02">
      <w:pPr>
        <w:tabs>
          <w:tab w:val="center" w:pos="9000"/>
        </w:tabs>
        <w:spacing w:after="0"/>
        <w:jc w:val="center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lastRenderedPageBreak/>
        <w:t>Meeting Guide</w:t>
      </w:r>
      <w:r w:rsidR="004E3453">
        <w:rPr>
          <w:b/>
          <w:sz w:val="24"/>
          <w:szCs w:val="24"/>
        </w:rPr>
        <w:t xml:space="preserve"> </w:t>
      </w:r>
    </w:p>
    <w:p w:rsidR="004E3453" w:rsidRPr="004E3453" w:rsidRDefault="004E3453" w:rsidP="00083A02">
      <w:pPr>
        <w:tabs>
          <w:tab w:val="center" w:pos="9000"/>
        </w:tabs>
        <w:spacing w:after="0"/>
        <w:jc w:val="center"/>
        <w:rPr>
          <w:sz w:val="20"/>
          <w:szCs w:val="20"/>
        </w:rPr>
      </w:pPr>
      <w:r w:rsidRPr="004E3453">
        <w:rPr>
          <w:sz w:val="20"/>
          <w:szCs w:val="20"/>
        </w:rPr>
        <w:t>(Can be used by meeting participants to track amendments/changes to resolutions or motions up for consideration)</w:t>
      </w:r>
    </w:p>
    <w:p w:rsidR="004E3453" w:rsidRDefault="004E3453" w:rsidP="00083A02">
      <w:pPr>
        <w:tabs>
          <w:tab w:val="center" w:pos="8100"/>
        </w:tabs>
        <w:spacing w:after="0"/>
        <w:rPr>
          <w:b/>
          <w:sz w:val="24"/>
          <w:szCs w:val="24"/>
        </w:rPr>
      </w:pPr>
    </w:p>
    <w:p w:rsidR="002068D1" w:rsidRPr="00083A02" w:rsidRDefault="00083A02" w:rsidP="00083A02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Main </w:t>
      </w:r>
      <w:r w:rsidR="002068D1" w:rsidRPr="00083A02">
        <w:rPr>
          <w:b/>
          <w:sz w:val="24"/>
          <w:szCs w:val="24"/>
        </w:rPr>
        <w:t xml:space="preserve">Motion/Resolution Moved: </w:t>
      </w:r>
      <w:r w:rsidR="002068D1" w:rsidRPr="00083A02">
        <w:rPr>
          <w:b/>
          <w:sz w:val="24"/>
          <w:szCs w:val="24"/>
          <w:u w:val="single"/>
        </w:rPr>
        <w:tab/>
        <w:t xml:space="preserve">  </w:t>
      </w:r>
      <w:r w:rsidR="002068D1" w:rsidRPr="00083A02">
        <w:rPr>
          <w:b/>
          <w:sz w:val="24"/>
          <w:szCs w:val="24"/>
        </w:rPr>
        <w:t>Seconded</w:t>
      </w:r>
    </w:p>
    <w:p w:rsidR="002068D1" w:rsidRDefault="002068D1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484684">
        <w:rPr>
          <w:sz w:val="24"/>
          <w:szCs w:val="24"/>
        </w:rPr>
        <w:t xml:space="preserve"> (This is where you can ask questions or make comments)</w:t>
      </w:r>
    </w:p>
    <w:p w:rsidR="002068D1" w:rsidRDefault="002068D1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no further amendments, vote is taken on main motion with amendments if any.   </w:t>
      </w:r>
    </w:p>
    <w:p w:rsidR="002068D1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Main Motion   Aye ______    Nay _____</w:t>
      </w:r>
    </w:p>
    <w:p w:rsidR="00083A02" w:rsidRDefault="00083A02" w:rsidP="00083A02">
      <w:pPr>
        <w:tabs>
          <w:tab w:val="center" w:pos="8100"/>
        </w:tabs>
        <w:spacing w:after="0"/>
        <w:rPr>
          <w:sz w:val="24"/>
          <w:szCs w:val="24"/>
        </w:rPr>
      </w:pPr>
    </w:p>
    <w:p w:rsidR="000E4F31" w:rsidRDefault="000E4F31" w:rsidP="00083A02">
      <w:pPr>
        <w:tabs>
          <w:tab w:val="center" w:pos="8100"/>
        </w:tabs>
        <w:spacing w:after="0"/>
        <w:rPr>
          <w:sz w:val="24"/>
          <w:szCs w:val="24"/>
        </w:rPr>
      </w:pPr>
    </w:p>
    <w:p w:rsidR="002068D1" w:rsidRPr="00083A02" w:rsidRDefault="002068D1" w:rsidP="00083A02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Amendment Moved: </w:t>
      </w:r>
      <w:r w:rsidRPr="00083A02">
        <w:rPr>
          <w:b/>
          <w:sz w:val="24"/>
          <w:szCs w:val="24"/>
          <w:u w:val="single"/>
        </w:rPr>
        <w:tab/>
        <w:t xml:space="preserve">  </w:t>
      </w:r>
      <w:r w:rsidRPr="00083A02">
        <w:rPr>
          <w:b/>
          <w:sz w:val="24"/>
          <w:szCs w:val="24"/>
        </w:rPr>
        <w:t>Seconded</w:t>
      </w:r>
    </w:p>
    <w:p w:rsidR="002068D1" w:rsidRDefault="002068D1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484684">
        <w:rPr>
          <w:sz w:val="24"/>
          <w:szCs w:val="24"/>
        </w:rPr>
        <w:t xml:space="preserve"> (This is where you can ask questions or make comments)</w:t>
      </w:r>
    </w:p>
    <w:p w:rsidR="002068D1" w:rsidRDefault="002068D1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2068D1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Amendment   Aye ______    Nay _____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If aye, amendment now included in main motion. If nay, main motion not amended.</w:t>
      </w:r>
    </w:p>
    <w:p w:rsidR="000E4F31" w:rsidRDefault="000E4F31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Pr="00083A02" w:rsidRDefault="00083A02" w:rsidP="00083A02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Amendment Moved: </w:t>
      </w:r>
      <w:r w:rsidRPr="00083A02">
        <w:rPr>
          <w:b/>
          <w:sz w:val="24"/>
          <w:szCs w:val="24"/>
          <w:u w:val="single"/>
        </w:rPr>
        <w:tab/>
        <w:t xml:space="preserve">  </w:t>
      </w:r>
      <w:r w:rsidRPr="00083A02">
        <w:rPr>
          <w:b/>
          <w:sz w:val="24"/>
          <w:szCs w:val="24"/>
        </w:rPr>
        <w:t>Seconded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484684">
        <w:rPr>
          <w:sz w:val="24"/>
          <w:szCs w:val="24"/>
        </w:rPr>
        <w:t xml:space="preserve"> (This is where you can ask questions or make comments)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Amendment   Aye ______    Nay _____</w:t>
      </w:r>
    </w:p>
    <w:p w:rsidR="00083A02" w:rsidRDefault="00083A02" w:rsidP="00083A02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If aye, amendment now included in main motion. If nay, main motion not amended.</w:t>
      </w:r>
    </w:p>
    <w:p w:rsidR="002068D1" w:rsidRDefault="002068D1" w:rsidP="00083A02">
      <w:pPr>
        <w:tabs>
          <w:tab w:val="center" w:pos="8100"/>
        </w:tabs>
        <w:spacing w:after="0"/>
        <w:rPr>
          <w:sz w:val="24"/>
          <w:szCs w:val="24"/>
        </w:rPr>
      </w:pPr>
    </w:p>
    <w:p w:rsidR="002C39B6" w:rsidRPr="00083A02" w:rsidRDefault="002C39B6" w:rsidP="002C39B6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Amendment Moved: </w:t>
      </w:r>
      <w:r w:rsidRPr="00083A02">
        <w:rPr>
          <w:b/>
          <w:sz w:val="24"/>
          <w:szCs w:val="24"/>
          <w:u w:val="single"/>
        </w:rPr>
        <w:tab/>
        <w:t xml:space="preserve">  </w:t>
      </w:r>
      <w:r w:rsidRPr="00083A02">
        <w:rPr>
          <w:b/>
          <w:sz w:val="24"/>
          <w:szCs w:val="24"/>
        </w:rPr>
        <w:t>Seconded</w:t>
      </w:r>
    </w:p>
    <w:p w:rsidR="002C39B6" w:rsidRDefault="002C39B6" w:rsidP="002C39B6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 (This is where you can ask questions or make comments)</w:t>
      </w:r>
    </w:p>
    <w:p w:rsidR="002C39B6" w:rsidRDefault="002C39B6" w:rsidP="002C39B6">
      <w:pPr>
        <w:tabs>
          <w:tab w:val="center" w:pos="9000"/>
        </w:tabs>
        <w:spacing w:after="0"/>
        <w:rPr>
          <w:sz w:val="24"/>
          <w:szCs w:val="24"/>
        </w:rPr>
      </w:pPr>
    </w:p>
    <w:p w:rsidR="002C39B6" w:rsidRDefault="002C39B6" w:rsidP="002C39B6">
      <w:pPr>
        <w:tabs>
          <w:tab w:val="center" w:pos="9000"/>
        </w:tabs>
        <w:spacing w:after="0"/>
        <w:rPr>
          <w:sz w:val="24"/>
          <w:szCs w:val="24"/>
        </w:rPr>
      </w:pPr>
    </w:p>
    <w:p w:rsidR="002C39B6" w:rsidRDefault="002C39B6" w:rsidP="002C39B6">
      <w:pPr>
        <w:tabs>
          <w:tab w:val="center" w:pos="9000"/>
        </w:tabs>
        <w:spacing w:after="0"/>
        <w:rPr>
          <w:sz w:val="24"/>
          <w:szCs w:val="24"/>
        </w:rPr>
      </w:pPr>
    </w:p>
    <w:p w:rsidR="002C39B6" w:rsidRDefault="002C39B6" w:rsidP="002C39B6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Amendment   Aye ______    Nay _____</w:t>
      </w:r>
    </w:p>
    <w:p w:rsidR="002C39B6" w:rsidRDefault="002C39B6" w:rsidP="002C39B6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If aye, amendment now included in main motion. If nay, main motion not amended.</w:t>
      </w:r>
    </w:p>
    <w:p w:rsidR="002C39B6" w:rsidRDefault="002C39B6" w:rsidP="002C39B6">
      <w:pPr>
        <w:tabs>
          <w:tab w:val="center" w:pos="8100"/>
        </w:tabs>
        <w:spacing w:after="0"/>
        <w:rPr>
          <w:sz w:val="24"/>
          <w:szCs w:val="24"/>
        </w:rPr>
      </w:pPr>
    </w:p>
    <w:p w:rsidR="001F7635" w:rsidRPr="00083A02" w:rsidRDefault="001F7635" w:rsidP="001F7635">
      <w:pPr>
        <w:tabs>
          <w:tab w:val="center" w:pos="8100"/>
        </w:tabs>
        <w:spacing w:after="0"/>
        <w:rPr>
          <w:b/>
          <w:sz w:val="24"/>
          <w:szCs w:val="24"/>
        </w:rPr>
      </w:pPr>
      <w:r w:rsidRPr="00083A02">
        <w:rPr>
          <w:b/>
          <w:sz w:val="24"/>
          <w:szCs w:val="24"/>
        </w:rPr>
        <w:t xml:space="preserve">Amendment Moved: </w:t>
      </w:r>
      <w:r w:rsidRPr="00083A02">
        <w:rPr>
          <w:b/>
          <w:sz w:val="24"/>
          <w:szCs w:val="24"/>
          <w:u w:val="single"/>
        </w:rPr>
        <w:tab/>
        <w:t xml:space="preserve">  </w:t>
      </w:r>
      <w:r w:rsidRPr="00083A02">
        <w:rPr>
          <w:b/>
          <w:sz w:val="24"/>
          <w:szCs w:val="24"/>
        </w:rPr>
        <w:t>Seconded</w:t>
      </w:r>
    </w:p>
    <w:p w:rsidR="001F7635" w:rsidRDefault="001F7635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Discussion (This is where you can ask questions or make comments)</w:t>
      </w:r>
    </w:p>
    <w:p w:rsidR="001F7635" w:rsidRDefault="001F7635" w:rsidP="001F7635">
      <w:pPr>
        <w:tabs>
          <w:tab w:val="center" w:pos="9000"/>
        </w:tabs>
        <w:spacing w:after="0"/>
        <w:rPr>
          <w:sz w:val="24"/>
          <w:szCs w:val="24"/>
        </w:rPr>
      </w:pPr>
    </w:p>
    <w:p w:rsidR="001F7635" w:rsidRDefault="001F7635" w:rsidP="001F7635">
      <w:pPr>
        <w:tabs>
          <w:tab w:val="center" w:pos="9000"/>
        </w:tabs>
        <w:spacing w:after="0"/>
        <w:rPr>
          <w:sz w:val="24"/>
          <w:szCs w:val="24"/>
        </w:rPr>
      </w:pPr>
    </w:p>
    <w:p w:rsidR="001F7635" w:rsidRDefault="001F7635" w:rsidP="001F7635">
      <w:pPr>
        <w:tabs>
          <w:tab w:val="center" w:pos="9000"/>
        </w:tabs>
        <w:spacing w:after="0"/>
        <w:rPr>
          <w:sz w:val="24"/>
          <w:szCs w:val="24"/>
        </w:rPr>
      </w:pPr>
    </w:p>
    <w:p w:rsidR="001F7635" w:rsidRDefault="001F7635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Vote on Amendment   Aye ______    Nay _____</w:t>
      </w:r>
    </w:p>
    <w:p w:rsidR="001F7635" w:rsidRDefault="001F7635" w:rsidP="001F7635">
      <w:pPr>
        <w:tabs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If aye, amendment now included in main motion. If nay, main motion not amended.</w:t>
      </w:r>
    </w:p>
    <w:p w:rsidR="00283DFA" w:rsidRDefault="00283DFA" w:rsidP="00A5096B">
      <w:pPr>
        <w:tabs>
          <w:tab w:val="center" w:pos="9000"/>
        </w:tabs>
        <w:spacing w:after="0"/>
        <w:rPr>
          <w:sz w:val="24"/>
          <w:szCs w:val="24"/>
        </w:rPr>
      </w:pPr>
    </w:p>
    <w:sectPr w:rsidR="00283DFA" w:rsidSect="004E3453">
      <w:pgSz w:w="12240" w:h="15840"/>
      <w:pgMar w:top="144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D1"/>
    <w:rsid w:val="0000068E"/>
    <w:rsid w:val="000242DC"/>
    <w:rsid w:val="00031E54"/>
    <w:rsid w:val="00052535"/>
    <w:rsid w:val="00083A02"/>
    <w:rsid w:val="00093A3D"/>
    <w:rsid w:val="0009522C"/>
    <w:rsid w:val="00095715"/>
    <w:rsid w:val="000A1FD7"/>
    <w:rsid w:val="000D5320"/>
    <w:rsid w:val="000D764C"/>
    <w:rsid w:val="000E4F31"/>
    <w:rsid w:val="00110103"/>
    <w:rsid w:val="001203F8"/>
    <w:rsid w:val="00125681"/>
    <w:rsid w:val="0013221F"/>
    <w:rsid w:val="00133B5E"/>
    <w:rsid w:val="00134DF3"/>
    <w:rsid w:val="00147E1A"/>
    <w:rsid w:val="00163ADA"/>
    <w:rsid w:val="001811DD"/>
    <w:rsid w:val="00194C64"/>
    <w:rsid w:val="001A6187"/>
    <w:rsid w:val="001D7525"/>
    <w:rsid w:val="001F7635"/>
    <w:rsid w:val="002008D7"/>
    <w:rsid w:val="00204D3C"/>
    <w:rsid w:val="002068D1"/>
    <w:rsid w:val="00211EB0"/>
    <w:rsid w:val="002225E2"/>
    <w:rsid w:val="0024484A"/>
    <w:rsid w:val="00245BB5"/>
    <w:rsid w:val="00283DFA"/>
    <w:rsid w:val="00287F6A"/>
    <w:rsid w:val="00295BBC"/>
    <w:rsid w:val="0029722D"/>
    <w:rsid w:val="002C39B6"/>
    <w:rsid w:val="002F3FB8"/>
    <w:rsid w:val="00341604"/>
    <w:rsid w:val="00347A75"/>
    <w:rsid w:val="00352B27"/>
    <w:rsid w:val="003804FC"/>
    <w:rsid w:val="003955EE"/>
    <w:rsid w:val="003E26DB"/>
    <w:rsid w:val="003F0985"/>
    <w:rsid w:val="003F6CDC"/>
    <w:rsid w:val="0042149A"/>
    <w:rsid w:val="00440299"/>
    <w:rsid w:val="00442763"/>
    <w:rsid w:val="00467A4B"/>
    <w:rsid w:val="00467DCB"/>
    <w:rsid w:val="00472829"/>
    <w:rsid w:val="004821CD"/>
    <w:rsid w:val="00484684"/>
    <w:rsid w:val="00485B0A"/>
    <w:rsid w:val="0049433E"/>
    <w:rsid w:val="004B6188"/>
    <w:rsid w:val="004D1C03"/>
    <w:rsid w:val="004D58B0"/>
    <w:rsid w:val="004E3453"/>
    <w:rsid w:val="004F2BBA"/>
    <w:rsid w:val="00501888"/>
    <w:rsid w:val="00525BEF"/>
    <w:rsid w:val="00543375"/>
    <w:rsid w:val="0055561A"/>
    <w:rsid w:val="0055693C"/>
    <w:rsid w:val="005B2115"/>
    <w:rsid w:val="005C343E"/>
    <w:rsid w:val="005C3470"/>
    <w:rsid w:val="005E2B45"/>
    <w:rsid w:val="005E3323"/>
    <w:rsid w:val="005E3BAF"/>
    <w:rsid w:val="005E7545"/>
    <w:rsid w:val="00600630"/>
    <w:rsid w:val="00651EFB"/>
    <w:rsid w:val="00655C35"/>
    <w:rsid w:val="00662CC4"/>
    <w:rsid w:val="00667E0C"/>
    <w:rsid w:val="006B2EF4"/>
    <w:rsid w:val="006B7C78"/>
    <w:rsid w:val="006C43E7"/>
    <w:rsid w:val="006C7921"/>
    <w:rsid w:val="006F2ACE"/>
    <w:rsid w:val="007476AB"/>
    <w:rsid w:val="007655B2"/>
    <w:rsid w:val="00786721"/>
    <w:rsid w:val="007944F1"/>
    <w:rsid w:val="007C2664"/>
    <w:rsid w:val="007E73E1"/>
    <w:rsid w:val="007F6F2B"/>
    <w:rsid w:val="00834C79"/>
    <w:rsid w:val="008437BC"/>
    <w:rsid w:val="008550AC"/>
    <w:rsid w:val="00865244"/>
    <w:rsid w:val="0086560F"/>
    <w:rsid w:val="00872B25"/>
    <w:rsid w:val="00872FA7"/>
    <w:rsid w:val="0087398C"/>
    <w:rsid w:val="00884C8D"/>
    <w:rsid w:val="008B1DDD"/>
    <w:rsid w:val="008B6AA1"/>
    <w:rsid w:val="008B6EBE"/>
    <w:rsid w:val="008D256F"/>
    <w:rsid w:val="008D604C"/>
    <w:rsid w:val="008F39C6"/>
    <w:rsid w:val="00905D61"/>
    <w:rsid w:val="009213AB"/>
    <w:rsid w:val="00951B07"/>
    <w:rsid w:val="009576EA"/>
    <w:rsid w:val="00960061"/>
    <w:rsid w:val="0096418C"/>
    <w:rsid w:val="00964DA0"/>
    <w:rsid w:val="0097699A"/>
    <w:rsid w:val="0098602F"/>
    <w:rsid w:val="00987A79"/>
    <w:rsid w:val="0099778E"/>
    <w:rsid w:val="009A0ABA"/>
    <w:rsid w:val="009A1321"/>
    <w:rsid w:val="009C3696"/>
    <w:rsid w:val="009D1079"/>
    <w:rsid w:val="009F20F7"/>
    <w:rsid w:val="00A34451"/>
    <w:rsid w:val="00A5096B"/>
    <w:rsid w:val="00A52F2A"/>
    <w:rsid w:val="00A6672C"/>
    <w:rsid w:val="00AA17DD"/>
    <w:rsid w:val="00AA4F04"/>
    <w:rsid w:val="00AD0469"/>
    <w:rsid w:val="00B04B4A"/>
    <w:rsid w:val="00B052D9"/>
    <w:rsid w:val="00B26278"/>
    <w:rsid w:val="00B42E00"/>
    <w:rsid w:val="00B55A09"/>
    <w:rsid w:val="00B6169B"/>
    <w:rsid w:val="00B862E8"/>
    <w:rsid w:val="00B9504B"/>
    <w:rsid w:val="00BA2A5B"/>
    <w:rsid w:val="00BA3458"/>
    <w:rsid w:val="00BB09B6"/>
    <w:rsid w:val="00C014AF"/>
    <w:rsid w:val="00C429E0"/>
    <w:rsid w:val="00C47AF8"/>
    <w:rsid w:val="00C55607"/>
    <w:rsid w:val="00C865B1"/>
    <w:rsid w:val="00C96832"/>
    <w:rsid w:val="00CB18EC"/>
    <w:rsid w:val="00CE596E"/>
    <w:rsid w:val="00CE7C00"/>
    <w:rsid w:val="00D06453"/>
    <w:rsid w:val="00D21C7D"/>
    <w:rsid w:val="00D34EBF"/>
    <w:rsid w:val="00D6550C"/>
    <w:rsid w:val="00D70333"/>
    <w:rsid w:val="00D85EC2"/>
    <w:rsid w:val="00D92233"/>
    <w:rsid w:val="00D97FE1"/>
    <w:rsid w:val="00DA0024"/>
    <w:rsid w:val="00DB1474"/>
    <w:rsid w:val="00DB1501"/>
    <w:rsid w:val="00DB20C2"/>
    <w:rsid w:val="00DB5DCC"/>
    <w:rsid w:val="00DC0BCF"/>
    <w:rsid w:val="00DC35B4"/>
    <w:rsid w:val="00E05ABB"/>
    <w:rsid w:val="00E53F00"/>
    <w:rsid w:val="00E72B9C"/>
    <w:rsid w:val="00E84F32"/>
    <w:rsid w:val="00E93F6F"/>
    <w:rsid w:val="00EA39D9"/>
    <w:rsid w:val="00EB0C9E"/>
    <w:rsid w:val="00ED2C98"/>
    <w:rsid w:val="00ED6842"/>
    <w:rsid w:val="00F047E9"/>
    <w:rsid w:val="00F10856"/>
    <w:rsid w:val="00F14EF7"/>
    <w:rsid w:val="00F247B2"/>
    <w:rsid w:val="00F424A8"/>
    <w:rsid w:val="00F528E1"/>
    <w:rsid w:val="00F706D1"/>
    <w:rsid w:val="00F70BA6"/>
    <w:rsid w:val="00FA5011"/>
    <w:rsid w:val="00F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D336F-76C7-45B6-B12F-F17885A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3051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Madison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HEATHER M</dc:creator>
  <cp:keywords/>
  <dc:description/>
  <cp:lastModifiedBy>DANIELS, HEATHER M</cp:lastModifiedBy>
  <cp:revision>2</cp:revision>
  <cp:lastPrinted>2018-04-02T17:26:00Z</cp:lastPrinted>
  <dcterms:created xsi:type="dcterms:W3CDTF">2018-05-07T19:21:00Z</dcterms:created>
  <dcterms:modified xsi:type="dcterms:W3CDTF">2018-05-07T19:21:00Z</dcterms:modified>
</cp:coreProperties>
</file>