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3B" w:rsidP="3F0EDA5B" w:rsidRDefault="3F0EDA5B" w14:paraId="5D6DB80B" w14:textId="18A99183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3F0EDA5B">
        <w:rPr>
          <w:rFonts w:ascii="Calibri" w:hAnsi="Calibri" w:eastAsia="Calibri" w:cs="Calibri"/>
          <w:b/>
          <w:bCs/>
        </w:rPr>
        <w:t>Agenda</w:t>
      </w:r>
    </w:p>
    <w:p w:rsidR="00C6463B" w:rsidP="3F0EDA5B" w:rsidRDefault="3F0EDA5B" w14:paraId="2653EA92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3F0EDA5B">
        <w:rPr>
          <w:rFonts w:ascii="Calibri" w:hAnsi="Calibri" w:eastAsia="Calibri" w:cs="Calibri"/>
          <w:b/>
          <w:bCs/>
        </w:rPr>
        <w:t>Academic Staff Mentoring Committee</w:t>
      </w:r>
    </w:p>
    <w:p w:rsidR="00C6463B" w:rsidP="3F0EDA5B" w:rsidRDefault="3F0EDA5B" w14:paraId="5B163E7A" w14:textId="28C1B498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3F0EDA5B">
        <w:rPr>
          <w:rFonts w:ascii="Calibri" w:hAnsi="Calibri" w:eastAsia="Calibri" w:cs="Calibri"/>
          <w:b/>
          <w:bCs/>
        </w:rPr>
        <w:t xml:space="preserve">Tuesday, September 12, 9:30-10:30 am </w:t>
      </w:r>
    </w:p>
    <w:p w:rsidR="00C6463B" w:rsidP="3F0EDA5B" w:rsidRDefault="00DD5D46" w14:paraId="6CD67507" w14:textId="0ACD7112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/>
          <w:shd w:val="clear" w:color="auto" w:fill="FFFFFF"/>
        </w:rPr>
        <w:t xml:space="preserve">New Location: </w:t>
      </w:r>
      <w:r w:rsidR="00D96F57">
        <w:rPr>
          <w:rFonts w:ascii="Calibri" w:hAnsi="Calibri" w:eastAsia="Calibri" w:cs="Calibri"/>
          <w:b/>
          <w:bCs/>
          <w:color w:val="000000"/>
          <w:shd w:val="clear" w:color="auto" w:fill="FFFFFF"/>
        </w:rPr>
        <w:t>Bascom, Room 55</w:t>
      </w:r>
      <w:r>
        <w:rPr>
          <w:rFonts w:ascii="Calibri" w:hAnsi="Calibri" w:eastAsia="Calibri" w:cs="Calibri"/>
          <w:b/>
          <w:bCs/>
          <w:color w:val="000000"/>
          <w:shd w:val="clear" w:color="auto" w:fill="FFFFFF"/>
        </w:rPr>
        <w:t xml:space="preserve"> </w:t>
      </w:r>
    </w:p>
    <w:p w:rsidR="00C6463B" w:rsidP="00C6463B" w:rsidRDefault="00C6463B" w14:paraId="26C7ACFE" w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w:rsidRPr="00723D9B" w:rsidR="0083130E" w:rsidP="3F0EDA5B" w:rsidRDefault="008928F8" w14:paraId="7B08355E" w14:textId="633FEDCC">
      <w:pPr>
        <w:spacing w:after="200" w:line="276" w:lineRule="auto"/>
        <w:rPr>
          <w:rFonts w:ascii="Calibri" w:hAnsi="Calibri" w:eastAsia="Calibri" w:cs="Calibri"/>
          <w:bCs/>
          <w:i/>
        </w:rPr>
      </w:pPr>
      <w:r w:rsidRPr="00723D9B">
        <w:rPr>
          <w:rFonts w:ascii="Calibri" w:hAnsi="Calibri" w:eastAsia="Calibri" w:cs="Calibri"/>
          <w:bCs/>
          <w:i/>
        </w:rPr>
        <w:t xml:space="preserve">Attendees: Weltin, </w:t>
      </w:r>
      <w:r w:rsidRPr="00723D9B" w:rsidR="0083130E">
        <w:rPr>
          <w:rFonts w:ascii="Calibri" w:hAnsi="Calibri" w:eastAsia="Calibri" w:cs="Calibri"/>
          <w:bCs/>
          <w:i/>
        </w:rPr>
        <w:t>Rooney, Elder, Gill, Solcz, Logterman</w:t>
      </w:r>
    </w:p>
    <w:p w:rsidRPr="00DD5D46" w:rsidR="00DD5D46" w:rsidP="3F0EDA5B" w:rsidRDefault="3F0EDA5B" w14:paraId="23C2598D" w14:textId="74F10A45">
      <w:pPr>
        <w:spacing w:after="200" w:line="276" w:lineRule="auto"/>
        <w:rPr>
          <w:rFonts w:ascii="Calibri" w:hAnsi="Calibri" w:eastAsia="Calibri" w:cs="Calibri"/>
        </w:rPr>
      </w:pPr>
      <w:r w:rsidRPr="3F0EDA5B">
        <w:rPr>
          <w:rFonts w:ascii="Calibri" w:hAnsi="Calibri" w:eastAsia="Calibri" w:cs="Calibri"/>
          <w:b/>
          <w:bCs/>
        </w:rPr>
        <w:t>9:30am Welcome &amp; Introductions to New Members</w:t>
      </w:r>
    </w:p>
    <w:p w:rsidR="008C69B6" w:rsidP="3F0EDA5B" w:rsidRDefault="3F0EDA5B" w14:paraId="4073C8A6" w14:textId="5557FDB4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3F0EDA5B">
        <w:rPr>
          <w:rFonts w:ascii="Calibri" w:hAnsi="Calibri" w:eastAsia="Calibri" w:cs="Calibri"/>
          <w:b/>
          <w:bCs/>
        </w:rPr>
        <w:t>9:35am – 9:40am Vote on minutes from May 9</w:t>
      </w:r>
      <w:r w:rsidRPr="3F0EDA5B">
        <w:rPr>
          <w:rFonts w:ascii="Calibri" w:hAnsi="Calibri" w:eastAsia="Calibri" w:cs="Calibri"/>
          <w:b/>
          <w:bCs/>
          <w:vertAlign w:val="superscript"/>
        </w:rPr>
        <w:t>th</w:t>
      </w:r>
      <w:r w:rsidRPr="3F0EDA5B">
        <w:rPr>
          <w:rFonts w:ascii="Calibri" w:hAnsi="Calibri" w:eastAsia="Calibri" w:cs="Calibri"/>
          <w:b/>
          <w:bCs/>
        </w:rPr>
        <w:t xml:space="preserve"> and August 8</w:t>
      </w:r>
      <w:r w:rsidRPr="3F0EDA5B">
        <w:rPr>
          <w:rFonts w:ascii="Calibri" w:hAnsi="Calibri" w:eastAsia="Calibri" w:cs="Calibri"/>
          <w:b/>
          <w:bCs/>
          <w:vertAlign w:val="superscript"/>
        </w:rPr>
        <w:t>th</w:t>
      </w:r>
      <w:r w:rsidRPr="3F0EDA5B">
        <w:rPr>
          <w:rFonts w:ascii="Calibri" w:hAnsi="Calibri" w:eastAsia="Calibri" w:cs="Calibri"/>
          <w:b/>
          <w:bCs/>
        </w:rPr>
        <w:t xml:space="preserve"> </w:t>
      </w:r>
    </w:p>
    <w:p w:rsidRPr="00A171A6" w:rsidR="00A171A6" w:rsidP="3F0EDA5B" w:rsidRDefault="00A171A6" w14:paraId="38F8E409" w14:textId="3D8A809D">
      <w:p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ab/>
      </w:r>
      <w:r>
        <w:rPr>
          <w:rFonts w:ascii="Calibri" w:hAnsi="Calibri" w:eastAsia="Calibri" w:cs="Calibri"/>
          <w:bCs/>
        </w:rPr>
        <w:t xml:space="preserve">Moved by </w:t>
      </w:r>
      <w:r w:rsidR="0083130E">
        <w:rPr>
          <w:rFonts w:ascii="Calibri" w:hAnsi="Calibri" w:eastAsia="Calibri" w:cs="Calibri"/>
          <w:bCs/>
        </w:rPr>
        <w:t>Solcz.</w:t>
      </w:r>
      <w:r>
        <w:rPr>
          <w:rFonts w:ascii="Calibri" w:hAnsi="Calibri" w:eastAsia="Calibri" w:cs="Calibri"/>
          <w:bCs/>
        </w:rPr>
        <w:t xml:space="preserve"> Seconded by </w:t>
      </w:r>
      <w:r w:rsidR="0083130E">
        <w:rPr>
          <w:rFonts w:ascii="Calibri" w:hAnsi="Calibri" w:eastAsia="Calibri" w:cs="Calibri"/>
          <w:bCs/>
        </w:rPr>
        <w:t>Rooney.</w:t>
      </w:r>
      <w:r>
        <w:rPr>
          <w:rFonts w:ascii="Calibri" w:hAnsi="Calibri" w:eastAsia="Calibri" w:cs="Calibri"/>
          <w:bCs/>
        </w:rPr>
        <w:t xml:space="preserve"> Minutes approved. </w:t>
      </w:r>
    </w:p>
    <w:p w:rsidR="00E87E34" w:rsidP="3F0EDA5B" w:rsidRDefault="3F0EDA5B" w14:paraId="55565F09" w14:textId="1EABAAF5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3F0EDA5B">
        <w:rPr>
          <w:rFonts w:ascii="Calibri" w:hAnsi="Calibri" w:eastAsia="Calibri" w:cs="Calibri"/>
          <w:b/>
          <w:bCs/>
        </w:rPr>
        <w:t xml:space="preserve">9:40am – 9:50 pm Vote on new Co-chairs </w:t>
      </w:r>
    </w:p>
    <w:p w:rsidRPr="0083130E" w:rsidR="0083130E" w:rsidP="00E41AB5" w:rsidRDefault="0083130E" w14:paraId="0574CFF2" w14:textId="5FC8FFFD">
      <w:pPr>
        <w:pStyle w:val="ListParagraph"/>
        <w:spacing w:after="200" w:line="276" w:lineRule="auto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Cs/>
        </w:rPr>
        <w:t>Group approved Gustafson and Elder as new co-chairs.</w:t>
      </w:r>
    </w:p>
    <w:p w:rsidRPr="00873825" w:rsidR="00873825" w:rsidP="3F0EDA5B" w:rsidRDefault="3F0EDA5B" w14:paraId="52758ACB" w14:textId="60CE0651">
      <w:pPr>
        <w:spacing w:after="200" w:line="276" w:lineRule="auto"/>
        <w:rPr>
          <w:rFonts w:ascii="Calibri" w:hAnsi="Calibri" w:eastAsia="Calibri" w:cs="Calibri"/>
          <w:i/>
          <w:iCs/>
        </w:rPr>
      </w:pPr>
      <w:r w:rsidRPr="3F0EDA5B">
        <w:rPr>
          <w:rFonts w:ascii="Calibri" w:hAnsi="Calibri" w:eastAsia="Calibri" w:cs="Calibri"/>
          <w:b/>
          <w:bCs/>
        </w:rPr>
        <w:t>9:50am - 10:15am Plan for Kick-Off Event in October</w:t>
      </w:r>
    </w:p>
    <w:p w:rsidR="0083130E" w:rsidP="00E41AB5" w:rsidRDefault="0083130E" w14:paraId="3D11639A" w14:textId="63ABDA6C">
      <w:pPr>
        <w:pStyle w:val="ListParagraph"/>
        <w:spacing w:after="200" w:line="276" w:lineRule="auto"/>
      </w:pPr>
      <w:r>
        <w:t xml:space="preserve">Next Monday Gustafson and Elder will be matching mentees/mentors. We currently have 196 responses. </w:t>
      </w:r>
    </w:p>
    <w:p w:rsidR="00723D9B" w:rsidP="00723D9B" w:rsidRDefault="00723D9B" w14:paraId="5CB99C23" w14:textId="77777777">
      <w:pPr>
        <w:pStyle w:val="ListParagraph"/>
        <w:spacing w:after="200" w:line="276" w:lineRule="auto"/>
      </w:pPr>
    </w:p>
    <w:p w:rsidR="00723D9B" w:rsidP="00723D9B" w:rsidRDefault="00723D9B" w14:paraId="52786F9F" w14:textId="3C77D881">
      <w:pPr>
        <w:pStyle w:val="ListParagraph"/>
        <w:spacing w:after="200" w:line="276" w:lineRule="auto"/>
        <w:jc w:val="center"/>
        <w:rPr>
          <w:b/>
        </w:rPr>
      </w:pPr>
      <w:r>
        <w:rPr>
          <w:b/>
        </w:rPr>
        <w:t xml:space="preserve">ACTION: Heather will ask Jake to send a reminder that deadline is this week for signing up for Mentor/Mentee match. </w:t>
      </w:r>
    </w:p>
    <w:p w:rsidRPr="00723D9B" w:rsidR="00723D9B" w:rsidP="00723D9B" w:rsidRDefault="00723D9B" w14:paraId="656A5CD2" w14:textId="77777777">
      <w:pPr>
        <w:pStyle w:val="ListParagraph"/>
        <w:spacing w:after="200" w:line="276" w:lineRule="auto"/>
        <w:jc w:val="center"/>
        <w:rPr>
          <w:b/>
        </w:rPr>
      </w:pPr>
    </w:p>
    <w:p w:rsidR="00E87E34" w:rsidP="00320406" w:rsidRDefault="3F0EDA5B" w14:paraId="0769A67D" w14:textId="34074951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Kick-Off October 18, 2017 noon-1:30pm in Memorial Union. Lunch will be included. </w:t>
      </w:r>
    </w:p>
    <w:p w:rsidR="00320406" w:rsidP="2AF75761" w:rsidRDefault="3F0EDA5B" w14:paraId="3A3ADA27" w14:textId="77777777">
      <w:pPr>
        <w:pStyle w:val="ListParagraph"/>
        <w:numPr>
          <w:ilvl w:val="1"/>
          <w:numId w:val="20"/>
        </w:numPr>
        <w:spacing w:after="200" w:line="276" w:lineRule="auto"/>
      </w:pPr>
      <w:r>
        <w:t xml:space="preserve">Noon – 12:45pm </w:t>
      </w:r>
    </w:p>
    <w:p w:rsidR="00320406" w:rsidP="00320406" w:rsidRDefault="3F0EDA5B" w14:paraId="4319D123" w14:textId="7ECFDF48">
      <w:pPr>
        <w:pStyle w:val="ListParagraph"/>
        <w:numPr>
          <w:ilvl w:val="2"/>
          <w:numId w:val="20"/>
        </w:numPr>
        <w:spacing w:after="200" w:line="276" w:lineRule="auto"/>
      </w:pPr>
      <w:r>
        <w:t xml:space="preserve">Mentors and Mentees will be in different rooms </w:t>
      </w:r>
    </w:p>
    <w:p w:rsidR="00320406" w:rsidP="00320406" w:rsidRDefault="3F0EDA5B" w14:paraId="07B5DA8D" w14:textId="2E2BA6F7">
      <w:pPr>
        <w:pStyle w:val="ListParagraph"/>
        <w:numPr>
          <w:ilvl w:val="2"/>
          <w:numId w:val="20"/>
        </w:numPr>
        <w:spacing w:after="200" w:line="276" w:lineRule="auto"/>
      </w:pPr>
      <w:r>
        <w:t>10 minutes: Marty and Ed will welcome them, explain expectations and resources</w:t>
      </w:r>
      <w:r w:rsidR="0062495D">
        <w:t xml:space="preserve"> at tables. </w:t>
      </w:r>
    </w:p>
    <w:p w:rsidR="00320406" w:rsidP="00320406" w:rsidRDefault="3F0EDA5B" w14:paraId="4ABBABF9" w14:textId="6BB67563">
      <w:pPr>
        <w:pStyle w:val="ListParagraph"/>
        <w:numPr>
          <w:ilvl w:val="2"/>
          <w:numId w:val="20"/>
        </w:numPr>
        <w:spacing w:after="200" w:line="276" w:lineRule="auto"/>
      </w:pPr>
      <w:r>
        <w:t xml:space="preserve">20 minutes: Speakers - </w:t>
      </w:r>
    </w:p>
    <w:p w:rsidR="3F0EDA5B" w:rsidP="3F0EDA5B" w:rsidRDefault="0062495D" w14:paraId="43E8C786" w14:textId="067E9F84">
      <w:pPr>
        <w:pStyle w:val="ListParagraph"/>
        <w:numPr>
          <w:ilvl w:val="3"/>
          <w:numId w:val="20"/>
        </w:numPr>
        <w:spacing w:after="200" w:line="276" w:lineRule="auto"/>
      </w:pPr>
      <w:r>
        <w:t xml:space="preserve">We have only been able to secure one - Jacob Klett from </w:t>
      </w:r>
      <w:proofErr w:type="spellStart"/>
      <w:r>
        <w:t>Thrive@UW</w:t>
      </w:r>
      <w:proofErr w:type="spellEnd"/>
      <w:r>
        <w:t>. He was told he w</w:t>
      </w:r>
      <w:r w:rsidR="00723D9B">
        <w:t xml:space="preserve">ill be presenting with mentors. Marty and Ed said they could handle discussing with mentees. </w:t>
      </w:r>
      <w:r>
        <w:t xml:space="preserve"> </w:t>
      </w:r>
    </w:p>
    <w:p w:rsidR="0062495D" w:rsidP="0062495D" w:rsidRDefault="0062495D" w14:paraId="750EB0C8" w14:textId="3E9D218E">
      <w:pPr>
        <w:pStyle w:val="ListParagraph"/>
        <w:numPr>
          <w:ilvl w:val="3"/>
          <w:numId w:val="20"/>
        </w:numPr>
        <w:spacing w:after="200" w:line="276" w:lineRule="auto"/>
      </w:pPr>
      <w:r>
        <w:t xml:space="preserve">Ed and Marty are brainstorming on how to organize this. </w:t>
      </w:r>
    </w:p>
    <w:p w:rsidR="00320406" w:rsidP="00320406" w:rsidRDefault="3F0EDA5B" w14:paraId="460A0416" w14:textId="28B30BA8">
      <w:pPr>
        <w:pStyle w:val="ListParagraph"/>
        <w:numPr>
          <w:ilvl w:val="2"/>
          <w:numId w:val="20"/>
        </w:numPr>
        <w:spacing w:after="200" w:line="276" w:lineRule="auto"/>
      </w:pPr>
      <w:r>
        <w:t>Final minutes: Work on filling our self-assessment (document in Kick-Off Folder)</w:t>
      </w:r>
    </w:p>
    <w:p w:rsidR="00320406" w:rsidP="00320406" w:rsidRDefault="3F0EDA5B" w14:paraId="19615CC7" w14:textId="398D6B10">
      <w:pPr>
        <w:pStyle w:val="ListParagraph"/>
        <w:numPr>
          <w:ilvl w:val="1"/>
          <w:numId w:val="20"/>
        </w:numPr>
        <w:spacing w:after="200" w:line="276" w:lineRule="auto"/>
      </w:pPr>
      <w:r>
        <w:t>12:45pm-1:30pm</w:t>
      </w:r>
    </w:p>
    <w:p w:rsidR="00320406" w:rsidP="00320406" w:rsidRDefault="3F0EDA5B" w14:paraId="3FABB6B7" w14:textId="1CBA7374">
      <w:pPr>
        <w:pStyle w:val="ListParagraph"/>
        <w:numPr>
          <w:ilvl w:val="2"/>
          <w:numId w:val="20"/>
        </w:numPr>
        <w:spacing w:after="200" w:line="276" w:lineRule="auto"/>
      </w:pPr>
      <w:r>
        <w:t>Mentor and Mentees will go to assigned tables in single room</w:t>
      </w:r>
    </w:p>
    <w:p w:rsidR="00320406" w:rsidP="00320406" w:rsidRDefault="3F0EDA5B" w14:paraId="20D8156B" w14:textId="7E2C6737">
      <w:pPr>
        <w:pStyle w:val="ListParagraph"/>
        <w:numPr>
          <w:ilvl w:val="2"/>
          <w:numId w:val="20"/>
        </w:numPr>
        <w:spacing w:after="200" w:line="276" w:lineRule="auto"/>
      </w:pPr>
      <w:r>
        <w:t>Discuss paperwork on tables (documents in Kick-Off Folder)</w:t>
      </w:r>
    </w:p>
    <w:p w:rsidR="00320406" w:rsidP="00320406" w:rsidRDefault="3F0EDA5B" w14:paraId="37EBF65B" w14:textId="48270195">
      <w:pPr>
        <w:pStyle w:val="ListParagraph"/>
        <w:numPr>
          <w:ilvl w:val="2"/>
          <w:numId w:val="20"/>
        </w:numPr>
        <w:spacing w:after="200" w:line="276" w:lineRule="auto"/>
      </w:pPr>
      <w:r>
        <w:t>Members of group will walk around to facilitate discussions, if needed</w:t>
      </w:r>
    </w:p>
    <w:p w:rsidR="0062495D" w:rsidP="00320406" w:rsidRDefault="0062495D" w14:paraId="5A4C8793" w14:textId="77777777">
      <w:pPr>
        <w:pStyle w:val="ListParagraph"/>
        <w:spacing w:after="200" w:line="276" w:lineRule="auto"/>
        <w:rPr>
          <w:b/>
        </w:rPr>
      </w:pPr>
    </w:p>
    <w:p w:rsidR="00320406" w:rsidP="001F321B" w:rsidRDefault="3F0EDA5B" w14:paraId="4233ED01" w14:textId="77777777">
      <w:pPr>
        <w:pStyle w:val="ListParagraph"/>
        <w:numPr>
          <w:ilvl w:val="0"/>
          <w:numId w:val="23"/>
        </w:numPr>
        <w:spacing w:after="200" w:line="276" w:lineRule="auto"/>
      </w:pPr>
      <w:r>
        <w:t xml:space="preserve">Event To-Do: </w:t>
      </w:r>
    </w:p>
    <w:p w:rsidR="001F321B" w:rsidP="00320406" w:rsidRDefault="3F0EDA5B" w14:paraId="5DFF2BBC" w14:textId="6C25FEE5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In order to facilitate meeting up of the mentor/mentees we will assign tables at the larger event. </w:t>
      </w:r>
    </w:p>
    <w:p w:rsidR="00515DE6" w:rsidP="00515DE6" w:rsidRDefault="00515DE6" w14:paraId="28301BBD" w14:textId="7BAD8433">
      <w:pPr>
        <w:pStyle w:val="ListParagraph"/>
        <w:numPr>
          <w:ilvl w:val="2"/>
          <w:numId w:val="23"/>
        </w:numPr>
        <w:spacing w:after="200" w:line="276" w:lineRule="auto"/>
      </w:pPr>
      <w:r>
        <w:lastRenderedPageBreak/>
        <w:t xml:space="preserve">Once we know how many seats at a table we need to assign tables. We can use the sign-up to make tables. Gill will be assigning tables. </w:t>
      </w:r>
    </w:p>
    <w:p w:rsidR="00515DE6" w:rsidP="00515DE6" w:rsidRDefault="00515DE6" w14:paraId="08B07CB9" w14:textId="544CFA6D">
      <w:pPr>
        <w:pStyle w:val="ListParagraph"/>
        <w:numPr>
          <w:ilvl w:val="2"/>
          <w:numId w:val="23"/>
        </w:numPr>
        <w:spacing w:after="200" w:line="276" w:lineRule="auto"/>
      </w:pPr>
      <w:r>
        <w:t>Solcz will make table tents for meeting.</w:t>
      </w:r>
    </w:p>
    <w:p w:rsidR="00320406" w:rsidP="00320406" w:rsidRDefault="0062495D" w14:paraId="02B9587A" w14:textId="53C5F3C7">
      <w:pPr>
        <w:pStyle w:val="ListParagraph"/>
        <w:numPr>
          <w:ilvl w:val="1"/>
          <w:numId w:val="23"/>
        </w:numPr>
        <w:spacing w:after="200" w:line="276" w:lineRule="auto"/>
      </w:pPr>
      <w:r>
        <w:t>Let Jake</w:t>
      </w:r>
      <w:r w:rsidR="00515DE6">
        <w:t xml:space="preserve"> know what printouts we need, based on mentor/mentee what room they go to, and what tables they will be at when groups join. Remind him we need food in both rooms set-up. </w:t>
      </w:r>
    </w:p>
    <w:p w:rsidR="00515DE6" w:rsidP="00320406" w:rsidRDefault="00515DE6" w14:paraId="5A51A265" w14:textId="4AB585EC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We also need to have Jake make the sign-up for event and we can send that out with the match email. Deadline a week before the event. </w:t>
      </w:r>
    </w:p>
    <w:p w:rsidR="00592C35" w:rsidP="00320406" w:rsidRDefault="00592C35" w14:paraId="476C7DA9" w14:textId="281D97F5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Develop after the event survey. </w:t>
      </w:r>
    </w:p>
    <w:p w:rsidR="00B6479C" w:rsidP="0062495D" w:rsidRDefault="0062495D" w14:paraId="6FF6183D" w14:textId="77777777">
      <w:pPr>
        <w:spacing w:after="200" w:line="276" w:lineRule="auto"/>
        <w:jc w:val="center"/>
        <w:rPr>
          <w:b/>
        </w:rPr>
      </w:pPr>
      <w:r w:rsidRPr="0062495D">
        <w:rPr>
          <w:b/>
        </w:rPr>
        <w:t>ACTION</w:t>
      </w:r>
      <w:r w:rsidR="00B6479C">
        <w:rPr>
          <w:b/>
        </w:rPr>
        <w:t xml:space="preserve"> ITEMS</w:t>
      </w:r>
      <w:r w:rsidRPr="0062495D">
        <w:rPr>
          <w:b/>
        </w:rPr>
        <w:t>:</w:t>
      </w:r>
    </w:p>
    <w:p w:rsidR="00B6479C" w:rsidP="00B6479C" w:rsidRDefault="00B6479C" w14:paraId="4309362D" w14:textId="77777777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>
        <w:rPr>
          <w:b/>
        </w:rPr>
        <w:t xml:space="preserve">Ed and Marty will coordinate mentor/mentee sections and draft agenda with Heather. </w:t>
      </w:r>
    </w:p>
    <w:p w:rsidR="00B6479C" w:rsidP="00B6479C" w:rsidRDefault="0062495D" w14:paraId="115A7271" w14:textId="77777777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 w:rsidRPr="00B6479C">
        <w:rPr>
          <w:b/>
        </w:rPr>
        <w:t>Heather will send the group the handouts</w:t>
      </w:r>
      <w:r w:rsidRPr="00B6479C" w:rsidR="00592C35">
        <w:rPr>
          <w:b/>
        </w:rPr>
        <w:t xml:space="preserve"> and sign-up for tasks</w:t>
      </w:r>
      <w:r w:rsidRPr="00B6479C">
        <w:rPr>
          <w:b/>
        </w:rPr>
        <w:t xml:space="preserve"> to review.</w:t>
      </w:r>
      <w:r w:rsidRPr="00B6479C" w:rsidR="00723D9B">
        <w:rPr>
          <w:b/>
        </w:rPr>
        <w:t xml:space="preserve"> </w:t>
      </w:r>
    </w:p>
    <w:p w:rsidRPr="00B6479C" w:rsidR="0062495D" w:rsidP="169DDAEB" w:rsidRDefault="00592C35" w14:paraId="667D3CA8" w14:noSpellErr="1" w14:textId="2571CFF4">
      <w:pPr>
        <w:pStyle w:val="ListParagraph"/>
        <w:numPr>
          <w:ilvl w:val="0"/>
          <w:numId w:val="25"/>
        </w:numPr>
        <w:spacing w:after="200" w:line="276" w:lineRule="auto"/>
        <w:rPr>
          <w:b w:val="1"/>
          <w:bCs w:val="1"/>
        </w:rPr>
      </w:pPr>
      <w:bookmarkStart w:name="_GoBack" w:id="0"/>
      <w:bookmarkEnd w:id="0"/>
      <w:r w:rsidRPr="169DDAEB">
        <w:rPr>
          <w:b w:val="1"/>
          <w:bCs w:val="1"/>
        </w:rPr>
        <w:t xml:space="preserve">Heather will send out </w:t>
      </w:r>
      <w:r w:rsidRPr="169DDAEB">
        <w:rPr>
          <w:b w:val="1"/>
          <w:bCs w:val="1"/>
        </w:rPr>
        <w:t xml:space="preserve">post event </w:t>
      </w:r>
      <w:r w:rsidRPr="169DDAEB">
        <w:rPr>
          <w:b w:val="1"/>
          <w:bCs w:val="1"/>
        </w:rPr>
        <w:t xml:space="preserve">survey so we can start deciding what we want to ask</w:t>
      </w:r>
      <w:r w:rsidRPr="169DDAEB">
        <w:rPr>
          <w:b w:val="1"/>
          <w:bCs w:val="1"/>
        </w:rPr>
        <w:t xml:space="preserve">.</w:t>
      </w:r>
    </w:p>
    <w:p w:rsidR="00C6463B" w:rsidP="169DDAEB" w:rsidRDefault="3F0EDA5B" w14:paraId="6F8CB056" w14:noSpellErr="1" w14:textId="13568E63">
      <w:pPr>
        <w:spacing w:after="200" w:line="276" w:lineRule="auto"/>
        <w:rPr>
          <w:rFonts w:ascii="Calibri" w:hAnsi="Calibri" w:eastAsia="Calibri" w:cs="Calibri"/>
          <w:i w:val="1"/>
          <w:iCs w:val="1"/>
        </w:rPr>
      </w:pPr>
      <w:r w:rsidRPr="169DDAEB" w:rsidR="169DDAEB">
        <w:rPr>
          <w:rFonts w:ascii="Calibri" w:hAnsi="Calibri" w:eastAsia="Calibri" w:cs="Calibri"/>
          <w:b w:val="1"/>
          <w:bCs w:val="1"/>
        </w:rPr>
        <w:t>10</w:t>
      </w:r>
      <w:r w:rsidRPr="169DDAEB" w:rsidR="169DDAEB">
        <w:rPr>
          <w:rFonts w:ascii="Calibri" w:hAnsi="Calibri" w:eastAsia="Calibri" w:cs="Calibri"/>
          <w:b w:val="1"/>
          <w:bCs w:val="1"/>
        </w:rPr>
        <w:t>:15am – 10:30pm Sub-Committee</w:t>
      </w:r>
    </w:p>
    <w:p w:rsidR="00320406" w:rsidP="169DDAEB" w:rsidRDefault="4A2EFF6A" w14:paraId="361DF499" w14:textId="008471FD">
      <w:pPr>
        <w:spacing w:after="200" w:line="276" w:lineRule="auto"/>
        <w:ind w:left="720"/>
        <w:rPr>
          <w:rFonts w:ascii="Calibri" w:hAnsi="Calibri" w:eastAsia="Calibri" w:cs="Calibri"/>
          <w:b w:val="1"/>
          <w:bCs w:val="1"/>
          <w:u w:val="single"/>
        </w:rPr>
      </w:pPr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>Even</w:t>
      </w:r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>ts Sub-Committee (</w:t>
      </w:r>
      <w:proofErr w:type="spellStart"/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>)</w:t>
      </w:r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 xml:space="preserve"> </w:t>
      </w:r>
    </w:p>
    <w:p w:rsidR="00320406" w:rsidP="169DDAEB" w:rsidRDefault="4A2EFF6A" w14:paraId="4226D5F6" w14:noSpellErr="1" w14:textId="60A58D88">
      <w:pPr>
        <w:spacing w:after="200" w:line="276" w:lineRule="auto"/>
        <w:ind w:left="720"/>
        <w:rPr>
          <w:rFonts w:ascii="Calibri" w:hAnsi="Calibri" w:eastAsia="Calibri" w:cs="Calibri"/>
          <w:b w:val="1"/>
          <w:bCs w:val="1"/>
          <w:u w:val="single"/>
        </w:rPr>
      </w:pP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 xml:space="preserve">This </w:t>
      </w: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>subcommittee</w:t>
      </w: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 xml:space="preserve"> is responsible for developing programs for ASMC mentor/mentee members throughout the year.</w:t>
      </w:r>
    </w:p>
    <w:p w:rsidR="00A14664" w:rsidP="169DDAEB" w:rsidRDefault="00A14664" w14:paraId="5813C53C" w14:textId="7E1D3C8A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</w:rPr>
      </w:pPr>
      <w:r w:rsidRPr="169DDAEB" w:rsidR="169DDAEB">
        <w:rPr>
          <w:rFonts w:ascii="Calibri" w:hAnsi="Calibri" w:eastAsia="Calibri" w:cs="Calibri"/>
        </w:rPr>
        <w:t xml:space="preserve">Ideas: </w:t>
      </w:r>
    </w:p>
    <w:p w:rsidR="00A14664" w:rsidP="169DDAEB" w:rsidRDefault="00A14664" w14:paraId="7903085D" w14:textId="3317BE29">
      <w:pPr>
        <w:pStyle w:val="ListParagraph"/>
        <w:numPr>
          <w:ilvl w:val="2"/>
          <w:numId w:val="23"/>
        </w:numPr>
        <w:spacing w:after="200" w:line="276" w:lineRule="auto"/>
        <w:rPr/>
      </w:pPr>
      <w:r w:rsidRPr="169DDAEB" w:rsidR="169DDAEB">
        <w:rPr>
          <w:rFonts w:ascii="Calibri" w:hAnsi="Calibri" w:eastAsia="Calibri" w:cs="Calibri"/>
        </w:rPr>
        <w:t xml:space="preserve">Goal setting again (same program as two years ago) </w:t>
      </w:r>
    </w:p>
    <w:p w:rsidR="00A14664" w:rsidP="169DDAEB" w:rsidRDefault="00A14664" w14:paraId="0E452F45" w14:textId="0F32388D">
      <w:pPr>
        <w:pStyle w:val="ListParagraph"/>
        <w:numPr>
          <w:ilvl w:val="2"/>
          <w:numId w:val="23"/>
        </w:numPr>
        <w:spacing w:after="200" w:line="276" w:lineRule="auto"/>
        <w:rPr/>
      </w:pPr>
      <w:r w:rsidRPr="169DDAEB" w:rsidR="169DDAEB">
        <w:rPr>
          <w:rFonts w:ascii="Calibri" w:hAnsi="Calibri" w:eastAsia="Calibri" w:cs="Calibri"/>
        </w:rPr>
        <w:t xml:space="preserve">Mindlefulness and wellness </w:t>
      </w:r>
      <w:r w:rsidRPr="169DDAEB" w:rsidR="169DDAEB">
        <w:rPr>
          <w:rFonts w:ascii="Calibri" w:hAnsi="Calibri" w:eastAsia="Calibri" w:cs="Calibri"/>
          <w:b w:val="1"/>
          <w:bCs w:val="1"/>
        </w:rPr>
        <w:t xml:space="preserve">ACTION: </w:t>
      </w:r>
      <w:r w:rsidRPr="169DDAEB" w:rsidR="169DDAEB">
        <w:rPr>
          <w:rFonts w:ascii="Calibri" w:hAnsi="Calibri" w:eastAsia="Calibri" w:cs="Calibri"/>
        </w:rPr>
        <w:t xml:space="preserve"> </w:t>
      </w:r>
    </w:p>
    <w:p w:rsidRPr="00A14664" w:rsidR="00A14664" w:rsidP="00A14664" w:rsidRDefault="00A14664" w14:paraId="3381300C" w14:textId="7909007B">
      <w:pPr>
        <w:pStyle w:val="ListParagraph"/>
        <w:numPr>
          <w:ilvl w:val="2"/>
          <w:numId w:val="23"/>
        </w:numPr>
        <w:spacing w:after="20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Cs/>
        </w:rPr>
        <w:t xml:space="preserve">Mary Ann Spoon – Center for Mindfulness (ask if she can connect us)? </w:t>
      </w:r>
      <w:r w:rsidRPr="00A14664">
        <w:rPr>
          <w:rFonts w:ascii="Calibri" w:hAnsi="Calibri" w:eastAsia="Calibri" w:cs="Calibri"/>
          <w:bCs/>
        </w:rPr>
        <w:t xml:space="preserve">Logterman </w:t>
      </w:r>
      <w:r>
        <w:rPr>
          <w:rFonts w:ascii="Calibri" w:hAnsi="Calibri" w:eastAsia="Calibri" w:cs="Calibri"/>
          <w:bCs/>
        </w:rPr>
        <w:t xml:space="preserve">will investigate health and wellness on </w:t>
      </w:r>
      <w:proofErr w:type="spellStart"/>
      <w:r>
        <w:rPr>
          <w:rFonts w:ascii="Calibri" w:hAnsi="Calibri" w:eastAsia="Calibri" w:cs="Calibri"/>
          <w:bCs/>
        </w:rPr>
        <w:t>AdvisorLink</w:t>
      </w:r>
      <w:proofErr w:type="spellEnd"/>
      <w:r>
        <w:rPr>
          <w:rFonts w:ascii="Calibri" w:hAnsi="Calibri" w:eastAsia="Calibri" w:cs="Calibri"/>
          <w:bCs/>
        </w:rPr>
        <w:t xml:space="preserve"> and Gill will look into past programs she has. </w:t>
      </w:r>
    </w:p>
    <w:p w:rsidRPr="00A14664" w:rsidR="00A14664" w:rsidP="00A14664" w:rsidRDefault="00A14664" w14:paraId="1A9D9ED3" w14:textId="7AAD18D2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Cs/>
        </w:rPr>
        <w:t xml:space="preserve">Spring event – gather mentors and mentees for unique discussions to hear what has worked and what hasn’t, along with specific topic. Then we could figure out a way to share across groups and advise our programs/topics or next year. </w:t>
      </w:r>
    </w:p>
    <w:p w:rsidR="00A14664" w:rsidP="169DDAEB" w:rsidRDefault="4A2EFF6A" w14:paraId="69646059" w14:textId="13DEBBE0">
      <w:pPr>
        <w:spacing w:after="200" w:line="276" w:lineRule="auto"/>
        <w:ind w:firstLine="720"/>
        <w:rPr>
          <w:rFonts w:ascii="Calibri" w:hAnsi="Calibri" w:eastAsia="Calibri" w:cs="Calibri"/>
          <w:b w:val="1"/>
          <w:bCs w:val="1"/>
          <w:u w:val="single"/>
        </w:rPr>
      </w:pPr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 xml:space="preserve">Resources Sub-Committee (Elder, Gill, </w:t>
      </w:r>
      <w:proofErr w:type="spellStart"/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169DDAEB" w:rsidP="169DDAEB" w:rsidRDefault="169DDAEB" w14:paraId="27EEE984" w14:textId="5A304EC4">
      <w:pPr>
        <w:pStyle w:val="Normal"/>
        <w:spacing w:after="200" w:line="276" w:lineRule="auto"/>
        <w:ind w:left="720"/>
        <w:rPr>
          <w:rFonts w:ascii="Calibri" w:hAnsi="Calibri" w:eastAsia="Calibri" w:cs="Calibri"/>
          <w:b w:val="0"/>
          <w:bCs w:val="0"/>
          <w:u w:val="none"/>
        </w:rPr>
      </w:pP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 xml:space="preserve">This </w:t>
      </w: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>subcommittee</w:t>
      </w: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 xml:space="preserve"> is responsible for </w:t>
      </w: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 xml:space="preserve">sending resources month to our listserv, </w:t>
      </w:r>
      <w:proofErr w:type="spellStart"/>
      <w:r w:rsidRPr="169DDAEB" w:rsidR="169DDAEB">
        <w:rPr>
          <w:rFonts w:ascii="Calibri" w:hAnsi="Calibri" w:eastAsia="Calibri" w:cs="Calibri"/>
          <w:b w:val="0"/>
          <w:bCs w:val="0"/>
          <w:u w:val="none"/>
        </w:rPr>
        <w:t>FaceBook</w:t>
      </w:r>
      <w:proofErr w:type="spellEnd"/>
      <w:r w:rsidRPr="169DDAEB" w:rsidR="169DDAEB">
        <w:rPr>
          <w:rFonts w:ascii="Calibri" w:hAnsi="Calibri" w:eastAsia="Calibri" w:cs="Calibri"/>
          <w:b w:val="0"/>
          <w:bCs w:val="0"/>
          <w:u w:val="none"/>
        </w:rPr>
        <w:t xml:space="preserve"> and LinkedIn Group </w:t>
      </w: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>throughout the year.</w:t>
      </w:r>
    </w:p>
    <w:p w:rsidR="00A14664" w:rsidP="00A14664" w:rsidRDefault="00A14664" w14:paraId="151F7687" w14:textId="5ACF1B0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 xml:space="preserve">Develop calendar of topics by month for resources. We could include last year’s articles links if interested. </w:t>
      </w:r>
    </w:p>
    <w:p w:rsidRPr="00A14664" w:rsidR="00A14664" w:rsidP="00A14664" w:rsidRDefault="00A14664" w14:paraId="62DA2B02" w14:textId="7312E46B">
      <w:pPr>
        <w:pStyle w:val="ListParagraph"/>
        <w:spacing w:after="200" w:line="276" w:lineRule="auto"/>
        <w:ind w:left="1440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 xml:space="preserve"> </w:t>
      </w:r>
    </w:p>
    <w:p w:rsidR="00C6463B" w:rsidP="169DDAEB" w:rsidRDefault="4A2EFF6A" w14:paraId="0B5559A9" w14:textId="1F5E9840">
      <w:pPr>
        <w:pStyle w:val="ListParagraph"/>
        <w:spacing w:after="200" w:line="276" w:lineRule="auto"/>
        <w:rPr>
          <w:rFonts w:ascii="Calibri" w:hAnsi="Calibri" w:eastAsia="Calibri" w:cs="Calibri"/>
          <w:b w:val="1"/>
          <w:bCs w:val="1"/>
          <w:u w:val="single"/>
        </w:rPr>
      </w:pPr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>Mentoring Community of Practice Sub-Committee (renamed from Campus Collaborations Sub-Committee) (</w:t>
      </w:r>
      <w:proofErr w:type="spellStart"/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>Solcz</w:t>
      </w:r>
      <w:proofErr w:type="spellEnd"/>
      <w:r w:rsidRPr="169DDAEB" w:rsidR="169DDAEB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169DDAEB" w:rsidP="169DDAEB" w:rsidRDefault="169DDAEB" w14:paraId="16823D8C" w14:textId="3D7A7C1D">
      <w:pPr>
        <w:pStyle w:val="ListParagraph"/>
        <w:spacing w:after="200" w:line="276" w:lineRule="auto"/>
        <w:ind w:left="720"/>
        <w:rPr>
          <w:rFonts w:ascii="Calibri" w:hAnsi="Calibri" w:eastAsia="Calibri" w:cs="Calibri"/>
          <w:b w:val="0"/>
          <w:bCs w:val="0"/>
          <w:u w:val="none"/>
        </w:rPr>
      </w:pP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 xml:space="preserve">This </w:t>
      </w: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>subcommittee</w:t>
      </w: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 xml:space="preserve"> is responsible </w:t>
      </w:r>
      <w:r w:rsidRPr="169DDAEB" w:rsidR="169DDAEB">
        <w:rPr>
          <w:rFonts w:ascii="Calibri" w:hAnsi="Calibri" w:eastAsia="Calibri" w:cs="Calibri"/>
          <w:b w:val="0"/>
          <w:bCs w:val="0"/>
          <w:u w:val="none"/>
        </w:rPr>
        <w:t xml:space="preserve">for hosting informal events for anyone interested in a CoP mentoring. </w:t>
      </w:r>
    </w:p>
    <w:p w:rsidR="00A14664" w:rsidP="4A2EFF6A" w:rsidRDefault="00A14664" w14:paraId="36D1D2BC" w14:textId="77777777">
      <w:pPr>
        <w:pStyle w:val="ListParagraph"/>
        <w:spacing w:after="200" w:line="276" w:lineRule="auto"/>
        <w:rPr>
          <w:rFonts w:ascii="Calibri" w:hAnsi="Calibri" w:eastAsia="Calibri" w:cs="Calibri"/>
          <w:b/>
          <w:bCs/>
          <w:u w:val="single"/>
        </w:rPr>
      </w:pPr>
    </w:p>
    <w:p w:rsidRPr="00A14664" w:rsidR="00A14664" w:rsidP="00A14664" w:rsidRDefault="00A14664" w14:paraId="2A8E457F" w14:textId="32D46E70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 xml:space="preserve">Would hope to get something on the calendar after November – casual gathering. </w:t>
      </w:r>
    </w:p>
    <w:p w:rsidRPr="00592C35" w:rsidR="2D8A9112" w:rsidP="00592C35" w:rsidRDefault="00592C35" w14:paraId="789C39AA" w14:textId="52C7DC75">
      <w:pPr>
        <w:spacing w:after="200" w:line="276" w:lineRule="auto"/>
        <w:jc w:val="center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ACTION: Be prepared to sign-up for events at our 10/10/17.</w:t>
      </w:r>
    </w:p>
    <w:p w:rsidR="00C6463B" w:rsidP="3F0EDA5B" w:rsidRDefault="00C6463B" w14:paraId="5DB53910" w14:textId="77777777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4B59270B">
        <w:rPr>
          <w:rFonts w:ascii="Calibri" w:hAnsi="Calibri" w:eastAsia="Calibri" w:cs="Calibri"/>
          <w:b/>
          <w:bCs/>
        </w:rPr>
        <w:t>10:30 am Adjourn</w:t>
      </w:r>
      <w:r>
        <w:rPr>
          <w:rFonts w:ascii="Calibri" w:hAnsi="Calibri" w:eastAsia="Calibri" w:cs="Calibri"/>
          <w:b/>
        </w:rPr>
        <w:tab/>
      </w:r>
    </w:p>
    <w:p w:rsidR="00C6463B" w:rsidP="3F0EDA5B" w:rsidRDefault="3F0EDA5B" w14:paraId="7EB0E777" w14:textId="7213768D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3F0EDA5B">
        <w:rPr>
          <w:rFonts w:ascii="Calibri" w:hAnsi="Calibri" w:eastAsia="Calibri" w:cs="Calibri"/>
          <w:b/>
          <w:bCs/>
        </w:rPr>
        <w:t>Next ASMC meeting:  10/10/17 in 55 Bascom</w:t>
      </w:r>
    </w:p>
    <w:p w:rsidR="00A4357E" w:rsidRDefault="00A4357E" w14:paraId="4DDCC0E1" w14:textId="77777777"/>
    <w:sectPr w:rsidR="00A4357E" w:rsidSect="00035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FB76DE8"/>
    <w:multiLevelType w:val="hybridMultilevel"/>
    <w:tmpl w:val="D6E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9E2B97"/>
    <w:multiLevelType w:val="hybridMultilevel"/>
    <w:tmpl w:val="E83C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5FC7790"/>
    <w:multiLevelType w:val="hybridMultilevel"/>
    <w:tmpl w:val="5E1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593594"/>
    <w:multiLevelType w:val="hybridMultilevel"/>
    <w:tmpl w:val="60C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DFF115B"/>
    <w:multiLevelType w:val="hybridMultilevel"/>
    <w:tmpl w:val="E76808A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24"/>
  </w:num>
  <w:num w:numId="10">
    <w:abstractNumId w:val="19"/>
  </w:num>
  <w:num w:numId="11">
    <w:abstractNumId w:val="17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  <w:num w:numId="18">
    <w:abstractNumId w:val="12"/>
  </w:num>
  <w:num w:numId="19">
    <w:abstractNumId w:val="15"/>
  </w:num>
  <w:num w:numId="20">
    <w:abstractNumId w:val="23"/>
  </w:num>
  <w:num w:numId="21">
    <w:abstractNumId w:val="5"/>
  </w:num>
  <w:num w:numId="22">
    <w:abstractNumId w:val="21"/>
  </w:num>
  <w:num w:numId="23">
    <w:abstractNumId w:val="16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4557"/>
    <w:rsid w:val="000A24EA"/>
    <w:rsid w:val="000B4534"/>
    <w:rsid w:val="000E0C71"/>
    <w:rsid w:val="0012354B"/>
    <w:rsid w:val="0014723C"/>
    <w:rsid w:val="001A2F7F"/>
    <w:rsid w:val="001F321B"/>
    <w:rsid w:val="00213754"/>
    <w:rsid w:val="00240C19"/>
    <w:rsid w:val="00242D75"/>
    <w:rsid w:val="00261128"/>
    <w:rsid w:val="002642F6"/>
    <w:rsid w:val="00281A54"/>
    <w:rsid w:val="002901BF"/>
    <w:rsid w:val="002B3A26"/>
    <w:rsid w:val="002F36DF"/>
    <w:rsid w:val="00320406"/>
    <w:rsid w:val="00320EF8"/>
    <w:rsid w:val="00342ABE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B12D6"/>
    <w:rsid w:val="004C0125"/>
    <w:rsid w:val="004F3DFA"/>
    <w:rsid w:val="00515DE6"/>
    <w:rsid w:val="00531800"/>
    <w:rsid w:val="00592C35"/>
    <w:rsid w:val="005B2662"/>
    <w:rsid w:val="005D605C"/>
    <w:rsid w:val="005F7421"/>
    <w:rsid w:val="0061572B"/>
    <w:rsid w:val="00620500"/>
    <w:rsid w:val="006227BA"/>
    <w:rsid w:val="0062495D"/>
    <w:rsid w:val="0064396D"/>
    <w:rsid w:val="00661462"/>
    <w:rsid w:val="00691DC4"/>
    <w:rsid w:val="00694449"/>
    <w:rsid w:val="006B29F7"/>
    <w:rsid w:val="006C1A19"/>
    <w:rsid w:val="006E7FD4"/>
    <w:rsid w:val="00707258"/>
    <w:rsid w:val="00723D9B"/>
    <w:rsid w:val="007463FA"/>
    <w:rsid w:val="007528CF"/>
    <w:rsid w:val="00756E2D"/>
    <w:rsid w:val="007579C3"/>
    <w:rsid w:val="0077586C"/>
    <w:rsid w:val="00780EC5"/>
    <w:rsid w:val="008004E8"/>
    <w:rsid w:val="00824CA1"/>
    <w:rsid w:val="0083130E"/>
    <w:rsid w:val="00835A7B"/>
    <w:rsid w:val="00873825"/>
    <w:rsid w:val="008928F8"/>
    <w:rsid w:val="008C556A"/>
    <w:rsid w:val="008C69B6"/>
    <w:rsid w:val="00946712"/>
    <w:rsid w:val="00964F9A"/>
    <w:rsid w:val="00993AB3"/>
    <w:rsid w:val="009D62B4"/>
    <w:rsid w:val="009F65B1"/>
    <w:rsid w:val="00A14664"/>
    <w:rsid w:val="00A171A6"/>
    <w:rsid w:val="00A4357E"/>
    <w:rsid w:val="00A56E78"/>
    <w:rsid w:val="00AD0ECE"/>
    <w:rsid w:val="00AD4464"/>
    <w:rsid w:val="00B6479C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D70E59"/>
    <w:rsid w:val="00D96F57"/>
    <w:rsid w:val="00DA0700"/>
    <w:rsid w:val="00DA2374"/>
    <w:rsid w:val="00DD4B6F"/>
    <w:rsid w:val="00DD5D46"/>
    <w:rsid w:val="00DE67E2"/>
    <w:rsid w:val="00DE74B3"/>
    <w:rsid w:val="00E150A8"/>
    <w:rsid w:val="00E41AB5"/>
    <w:rsid w:val="00E62282"/>
    <w:rsid w:val="00E87E34"/>
    <w:rsid w:val="00EA58A0"/>
    <w:rsid w:val="00EB146C"/>
    <w:rsid w:val="00ED3422"/>
    <w:rsid w:val="00EE27B3"/>
    <w:rsid w:val="00EE6C02"/>
    <w:rsid w:val="00F008B7"/>
    <w:rsid w:val="00F07474"/>
    <w:rsid w:val="00F14295"/>
    <w:rsid w:val="00F35140"/>
    <w:rsid w:val="07B80BEE"/>
    <w:rsid w:val="0CEEECEC"/>
    <w:rsid w:val="169DDAEB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CFA6FD8"/>
    <w:rsid w:val="3F0EDA5B"/>
    <w:rsid w:val="48D88D86"/>
    <w:rsid w:val="4A2EFF6A"/>
    <w:rsid w:val="4B59270B"/>
    <w:rsid w:val="4BDD92BF"/>
    <w:rsid w:val="4DF34002"/>
    <w:rsid w:val="4E0D1F02"/>
    <w:rsid w:val="517BC04A"/>
    <w:rsid w:val="56A287E8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3B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styleId="tx" w:customStyle="1">
    <w:name w:val="tx"/>
    <w:basedOn w:val="DefaultParagraphFont"/>
    <w:rsid w:val="00AD0ECE"/>
  </w:style>
  <w:style w:type="character" w:styleId="normaltextrun" w:customStyle="1">
    <w:name w:val="normaltextrun"/>
    <w:basedOn w:val="DefaultParagraphFont"/>
    <w:rsid w:val="00780EC5"/>
  </w:style>
  <w:style w:type="character" w:styleId="spellingerror" w:customStyle="1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 - Madison General Library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hweltin</dc:creator>
  <keywords/>
  <dc:description/>
  <lastModifiedBy>HEATHER WELTIN</lastModifiedBy>
  <revision>9</revision>
  <dcterms:created xsi:type="dcterms:W3CDTF">2017-09-11T17:40:00.0000000Z</dcterms:created>
  <dcterms:modified xsi:type="dcterms:W3CDTF">2017-09-12T16:47:57.1163581Z</dcterms:modified>
</coreProperties>
</file>