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F7A95" w14:textId="441215CE" w:rsidR="00E56FC2" w:rsidRPr="0020629B" w:rsidRDefault="00A73E47" w:rsidP="0020629B">
      <w:pPr>
        <w:pStyle w:val="NoSpacing"/>
        <w:jc w:val="center"/>
        <w:rPr>
          <w:b/>
        </w:rPr>
      </w:pPr>
      <w:r>
        <w:rPr>
          <w:b/>
        </w:rPr>
        <w:t>Minutes</w:t>
      </w:r>
    </w:p>
    <w:p w14:paraId="244E6EF6" w14:textId="42B890B6" w:rsidR="0020629B" w:rsidRPr="0020629B" w:rsidRDefault="002D607C" w:rsidP="0020629B">
      <w:pPr>
        <w:pStyle w:val="NoSpacing"/>
        <w:jc w:val="center"/>
        <w:rPr>
          <w:b/>
        </w:rPr>
      </w:pPr>
      <w:r>
        <w:rPr>
          <w:b/>
        </w:rPr>
        <w:t>Academic Staff Mentor</w:t>
      </w:r>
      <w:r w:rsidR="00B84372">
        <w:rPr>
          <w:b/>
        </w:rPr>
        <w:t>ing</w:t>
      </w:r>
      <w:r w:rsidR="0020629B" w:rsidRPr="0020629B">
        <w:rPr>
          <w:b/>
        </w:rPr>
        <w:t xml:space="preserve"> Committee</w:t>
      </w:r>
    </w:p>
    <w:p w14:paraId="70039C1F" w14:textId="21B76C9C" w:rsidR="0020629B" w:rsidRPr="0020629B" w:rsidRDefault="0002211B" w:rsidP="0020629B">
      <w:pPr>
        <w:pStyle w:val="NoSpacing"/>
        <w:jc w:val="center"/>
        <w:rPr>
          <w:b/>
        </w:rPr>
      </w:pPr>
      <w:r>
        <w:rPr>
          <w:b/>
        </w:rPr>
        <w:t>Tuesday</w:t>
      </w:r>
      <w:r w:rsidR="00FC3C5A">
        <w:rPr>
          <w:b/>
        </w:rPr>
        <w:t xml:space="preserve">, </w:t>
      </w:r>
      <w:r w:rsidR="00A07244">
        <w:rPr>
          <w:b/>
        </w:rPr>
        <w:t>October</w:t>
      </w:r>
      <w:r w:rsidR="001774C9">
        <w:rPr>
          <w:b/>
        </w:rPr>
        <w:t xml:space="preserve"> </w:t>
      </w:r>
      <w:r w:rsidR="00A07244">
        <w:rPr>
          <w:b/>
        </w:rPr>
        <w:t>13</w:t>
      </w:r>
    </w:p>
    <w:p w14:paraId="55893969" w14:textId="32E4D1AC" w:rsidR="0020629B" w:rsidRPr="0020629B" w:rsidRDefault="00A07244" w:rsidP="0020629B">
      <w:pPr>
        <w:pStyle w:val="NoSpacing"/>
        <w:jc w:val="center"/>
        <w:rPr>
          <w:b/>
        </w:rPr>
      </w:pPr>
      <w:r>
        <w:rPr>
          <w:b/>
        </w:rPr>
        <w:t>9</w:t>
      </w:r>
      <w:r w:rsidR="001774C9">
        <w:rPr>
          <w:b/>
        </w:rPr>
        <w:t>:</w:t>
      </w:r>
      <w:r>
        <w:rPr>
          <w:b/>
        </w:rPr>
        <w:t>30am</w:t>
      </w:r>
      <w:r w:rsidR="00FC3C5A">
        <w:rPr>
          <w:b/>
        </w:rPr>
        <w:t xml:space="preserve"> – </w:t>
      </w:r>
      <w:r>
        <w:rPr>
          <w:b/>
        </w:rPr>
        <w:t>10:30a</w:t>
      </w:r>
      <w:r w:rsidR="00FC3C5A">
        <w:rPr>
          <w:b/>
        </w:rPr>
        <w:t>m</w:t>
      </w:r>
    </w:p>
    <w:p w14:paraId="0C6C5D92" w14:textId="0F4C92DF" w:rsidR="0020629B" w:rsidRDefault="0020629B" w:rsidP="0020629B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20629B">
        <w:rPr>
          <w:b/>
        </w:rPr>
        <w:t>Hiram Smith Hall, Room 225</w:t>
      </w:r>
    </w:p>
    <w:p w14:paraId="344E5726" w14:textId="77777777" w:rsidR="0020629B" w:rsidRDefault="0020629B" w:rsidP="0020629B">
      <w:pPr>
        <w:pStyle w:val="NoSpacing"/>
        <w:rPr>
          <w:b/>
        </w:rPr>
      </w:pPr>
    </w:p>
    <w:p w14:paraId="5EAFFB3E" w14:textId="0FA1F42B" w:rsidR="000A10A6" w:rsidRDefault="00A07244" w:rsidP="000A10A6">
      <w:pPr>
        <w:rPr>
          <w:b/>
        </w:rPr>
      </w:pPr>
      <w:r>
        <w:rPr>
          <w:b/>
        </w:rPr>
        <w:t>09</w:t>
      </w:r>
      <w:r w:rsidR="0090123E">
        <w:rPr>
          <w:b/>
        </w:rPr>
        <w:t>:</w:t>
      </w:r>
      <w:r>
        <w:rPr>
          <w:b/>
        </w:rPr>
        <w:t>30</w:t>
      </w:r>
      <w:r w:rsidR="00FC3C5A">
        <w:rPr>
          <w:b/>
        </w:rPr>
        <w:t xml:space="preserve"> </w:t>
      </w:r>
      <w:r w:rsidR="00E50013">
        <w:rPr>
          <w:b/>
        </w:rPr>
        <w:t>a</w:t>
      </w:r>
      <w:r w:rsidR="00FC3C5A">
        <w:rPr>
          <w:b/>
        </w:rPr>
        <w:t xml:space="preserve">m </w:t>
      </w:r>
      <w:r w:rsidR="002D607C">
        <w:rPr>
          <w:b/>
        </w:rPr>
        <w:t>–</w:t>
      </w:r>
      <w:r w:rsidR="00FC3C5A">
        <w:rPr>
          <w:b/>
        </w:rPr>
        <w:t xml:space="preserve"> </w:t>
      </w:r>
      <w:r w:rsidR="0002211B">
        <w:rPr>
          <w:b/>
        </w:rPr>
        <w:t>Welcome</w:t>
      </w:r>
      <w:r>
        <w:rPr>
          <w:b/>
        </w:rPr>
        <w:t xml:space="preserve">, </w:t>
      </w:r>
      <w:r w:rsidR="00A37C86" w:rsidRPr="00C5625B">
        <w:rPr>
          <w:b/>
        </w:rPr>
        <w:t xml:space="preserve">Discussion of </w:t>
      </w:r>
      <w:r w:rsidR="0090123E">
        <w:rPr>
          <w:b/>
        </w:rPr>
        <w:t xml:space="preserve">Sep </w:t>
      </w:r>
      <w:r>
        <w:rPr>
          <w:b/>
        </w:rPr>
        <w:t>29</w:t>
      </w:r>
      <w:r w:rsidR="00A37C86" w:rsidRPr="00C5625B">
        <w:rPr>
          <w:b/>
        </w:rPr>
        <w:t xml:space="preserve"> ASMC meeting + approve minutes</w:t>
      </w:r>
    </w:p>
    <w:p w14:paraId="7F9C3D45" w14:textId="27E774A8" w:rsidR="007A0FBF" w:rsidRDefault="007A0FBF" w:rsidP="000A10A6">
      <w:r>
        <w:rPr>
          <w:b/>
        </w:rPr>
        <w:t>Gehrke-1, Gustafson-2, approved.</w:t>
      </w:r>
    </w:p>
    <w:p w14:paraId="72B2D98D" w14:textId="2C13DC05" w:rsidR="00E50013" w:rsidRDefault="00A07244" w:rsidP="00E50013">
      <w:pPr>
        <w:rPr>
          <w:b/>
        </w:rPr>
      </w:pPr>
      <w:r>
        <w:rPr>
          <w:b/>
        </w:rPr>
        <w:t>09</w:t>
      </w:r>
      <w:r w:rsidR="0090123E">
        <w:rPr>
          <w:b/>
        </w:rPr>
        <w:t>:</w:t>
      </w:r>
      <w:r>
        <w:rPr>
          <w:b/>
        </w:rPr>
        <w:t>35</w:t>
      </w:r>
      <w:r w:rsidR="0090123E">
        <w:rPr>
          <w:b/>
        </w:rPr>
        <w:t xml:space="preserve"> am -- </w:t>
      </w:r>
      <w:r w:rsidR="00E50013" w:rsidRPr="00E50013">
        <w:rPr>
          <w:b/>
        </w:rPr>
        <w:t>Mentor Match program update</w:t>
      </w:r>
    </w:p>
    <w:p w14:paraId="0B68B252" w14:textId="1D9E8B0A" w:rsidR="009278B2" w:rsidRDefault="009278B2" w:rsidP="00E50013">
      <w:pPr>
        <w:rPr>
          <w:b/>
        </w:rPr>
      </w:pPr>
      <w:r>
        <w:rPr>
          <w:b/>
        </w:rPr>
        <w:t xml:space="preserve">60 matched pairs, 26 unmatched </w:t>
      </w:r>
      <w:r w:rsidR="00E3379E">
        <w:rPr>
          <w:b/>
        </w:rPr>
        <w:t>mentees</w:t>
      </w:r>
      <w:r>
        <w:rPr>
          <w:b/>
        </w:rPr>
        <w:t xml:space="preserve"> – </w:t>
      </w:r>
      <w:r w:rsidR="00E3379E">
        <w:rPr>
          <w:b/>
        </w:rPr>
        <w:t>2</w:t>
      </w:r>
      <w:r>
        <w:rPr>
          <w:b/>
        </w:rPr>
        <w:t xml:space="preserve"> unmatched</w:t>
      </w:r>
      <w:r w:rsidR="00E3379E">
        <w:rPr>
          <w:b/>
        </w:rPr>
        <w:t xml:space="preserve"> mentors</w:t>
      </w:r>
    </w:p>
    <w:p w14:paraId="3F8935DF" w14:textId="3717B751" w:rsidR="00696E53" w:rsidRDefault="00696E53" w:rsidP="00E50013">
      <w:pPr>
        <w:rPr>
          <w:b/>
        </w:rPr>
      </w:pPr>
      <w:r>
        <w:rPr>
          <w:b/>
        </w:rPr>
        <w:t>Efforts to match – mostly SMPH Scientists and hi</w:t>
      </w:r>
      <w:r w:rsidR="00706725">
        <w:rPr>
          <w:b/>
        </w:rPr>
        <w:t>gh-level research/</w:t>
      </w:r>
      <w:proofErr w:type="spellStart"/>
      <w:r w:rsidR="00706725">
        <w:rPr>
          <w:b/>
        </w:rPr>
        <w:t>assoc</w:t>
      </w:r>
      <w:proofErr w:type="spellEnd"/>
      <w:r w:rsidR="00706725">
        <w:rPr>
          <w:b/>
        </w:rPr>
        <w:t xml:space="preserve"> profs:</w:t>
      </w:r>
    </w:p>
    <w:p w14:paraId="02B36433" w14:textId="23E08083" w:rsidR="00706725" w:rsidRDefault="00706725" w:rsidP="00E50013">
      <w:pPr>
        <w:rPr>
          <w:b/>
        </w:rPr>
      </w:pPr>
      <w:r>
        <w:rPr>
          <w:b/>
        </w:rPr>
        <w:t>Current:</w:t>
      </w:r>
    </w:p>
    <w:p w14:paraId="0F2976A6" w14:textId="056835DA" w:rsidR="00696E53" w:rsidRDefault="00696E53" w:rsidP="00696E53">
      <w:pPr>
        <w:pStyle w:val="ListParagraph"/>
        <w:numPr>
          <w:ilvl w:val="0"/>
          <w:numId w:val="13"/>
        </w:numPr>
        <w:rPr>
          <w:b/>
        </w:rPr>
      </w:pPr>
      <w:proofErr w:type="spellStart"/>
      <w:r>
        <w:rPr>
          <w:b/>
        </w:rPr>
        <w:t>Gehrke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Klarkowski</w:t>
      </w:r>
      <w:proofErr w:type="spellEnd"/>
      <w:r>
        <w:rPr>
          <w:b/>
        </w:rPr>
        <w:t xml:space="preserve"> contacted former ASMC member Scott Ferguson in SMPH for help; he is willing to help recruit mentors</w:t>
      </w:r>
    </w:p>
    <w:p w14:paraId="73650470" w14:textId="6DE4AE09" w:rsidR="00696E53" w:rsidRDefault="00696E53" w:rsidP="00696E53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SOAS also emailed request to SMPH management </w:t>
      </w:r>
    </w:p>
    <w:p w14:paraId="60CC27D0" w14:textId="12133E5D" w:rsidR="00706725" w:rsidRPr="00706725" w:rsidRDefault="00706725" w:rsidP="00706725">
      <w:pPr>
        <w:rPr>
          <w:b/>
        </w:rPr>
      </w:pPr>
      <w:r>
        <w:rPr>
          <w:b/>
        </w:rPr>
        <w:t>Future:</w:t>
      </w:r>
    </w:p>
    <w:p w14:paraId="31ED7A93" w14:textId="7E842646" w:rsidR="00F171EC" w:rsidRDefault="00F171EC" w:rsidP="00696E53">
      <w:pPr>
        <w:pStyle w:val="ListParagraph"/>
        <w:numPr>
          <w:ilvl w:val="0"/>
          <w:numId w:val="13"/>
        </w:numPr>
        <w:rPr>
          <w:b/>
        </w:rPr>
      </w:pPr>
      <w:proofErr w:type="spellStart"/>
      <w:r>
        <w:rPr>
          <w:b/>
        </w:rPr>
        <w:t>Klarkowski</w:t>
      </w:r>
      <w:proofErr w:type="spellEnd"/>
      <w:r>
        <w:rPr>
          <w:b/>
        </w:rPr>
        <w:t xml:space="preserve"> will follow up with SOAS and get information on any response from targeted efforts + request information on reaching out to faculty mentoring groups</w:t>
      </w:r>
    </w:p>
    <w:p w14:paraId="09E694BC" w14:textId="2E4D2689" w:rsidR="00696E53" w:rsidRDefault="00696E53" w:rsidP="00696E53">
      <w:pPr>
        <w:pStyle w:val="ListParagraph"/>
        <w:numPr>
          <w:ilvl w:val="0"/>
          <w:numId w:val="13"/>
        </w:numPr>
        <w:rPr>
          <w:b/>
        </w:rPr>
      </w:pPr>
      <w:proofErr w:type="gramStart"/>
      <w:r>
        <w:rPr>
          <w:b/>
        </w:rPr>
        <w:t>invite</w:t>
      </w:r>
      <w:proofErr w:type="gramEnd"/>
      <w:r>
        <w:rPr>
          <w:b/>
        </w:rPr>
        <w:t xml:space="preserve"> to all ASMC mentoring events and invite to mentoring </w:t>
      </w:r>
      <w:proofErr w:type="spellStart"/>
      <w:r>
        <w:rPr>
          <w:b/>
        </w:rPr>
        <w:t>CoP</w:t>
      </w:r>
      <w:proofErr w:type="spellEnd"/>
    </w:p>
    <w:p w14:paraId="60644D34" w14:textId="651F43D8" w:rsidR="00FE492F" w:rsidRDefault="00FE492F" w:rsidP="00696E53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Consider working with SOAS to identify long-tenured academic staff for </w:t>
      </w:r>
      <w:r w:rsidR="00B20FAB">
        <w:rPr>
          <w:b/>
        </w:rPr>
        <w:t>mentees</w:t>
      </w:r>
      <w:r>
        <w:rPr>
          <w:b/>
        </w:rPr>
        <w:t xml:space="preserve"> looking for campus connections</w:t>
      </w:r>
      <w:r w:rsidR="00F171EC">
        <w:rPr>
          <w:b/>
        </w:rPr>
        <w:t xml:space="preserve"> </w:t>
      </w:r>
    </w:p>
    <w:p w14:paraId="176B74C5" w14:textId="2D7B9A73" w:rsidR="00FE492F" w:rsidRPr="00696E53" w:rsidRDefault="00FE492F" w:rsidP="00696E53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Refer academic st</w:t>
      </w:r>
      <w:r w:rsidR="003D09D0">
        <w:rPr>
          <w:b/>
        </w:rPr>
        <w:t xml:space="preserve">aff in high-level administration and research to WISELI or Office of the Provost </w:t>
      </w:r>
      <w:r w:rsidR="003D09D0" w:rsidRPr="003D09D0">
        <w:rPr>
          <w:b/>
        </w:rPr>
        <w:sym w:font="Wingdings" w:char="F0E0"/>
      </w:r>
      <w:r w:rsidR="003D09D0">
        <w:rPr>
          <w:b/>
        </w:rPr>
        <w:t xml:space="preserve"> mentoring for </w:t>
      </w:r>
      <w:proofErr w:type="gramStart"/>
      <w:r w:rsidR="003D09D0">
        <w:rPr>
          <w:b/>
        </w:rPr>
        <w:t>faculty</w:t>
      </w:r>
      <w:r w:rsidR="00B20FAB">
        <w:rPr>
          <w:b/>
        </w:rPr>
        <w:t xml:space="preserve"> ?</w:t>
      </w:r>
      <w:proofErr w:type="gramEnd"/>
      <w:r w:rsidR="00B20FAB">
        <w:rPr>
          <w:b/>
        </w:rPr>
        <w:t xml:space="preserve">  (</w:t>
      </w:r>
      <w:proofErr w:type="gramStart"/>
      <w:r w:rsidR="00B20FAB">
        <w:rPr>
          <w:b/>
        </w:rPr>
        <w:t>dependent</w:t>
      </w:r>
      <w:proofErr w:type="gramEnd"/>
      <w:r w:rsidR="00B20FAB">
        <w:rPr>
          <w:b/>
        </w:rPr>
        <w:t xml:space="preserve"> on SOAS view of unmatched mentee - group needs)</w:t>
      </w:r>
    </w:p>
    <w:p w14:paraId="10EC82E3" w14:textId="05CCE6F2" w:rsidR="00A07244" w:rsidRPr="00E50013" w:rsidRDefault="00A07244" w:rsidP="00E50013">
      <w:pPr>
        <w:rPr>
          <w:b/>
        </w:rPr>
      </w:pPr>
      <w:r>
        <w:rPr>
          <w:b/>
        </w:rPr>
        <w:t xml:space="preserve">9:45 am – Fall Kickoff Event </w:t>
      </w:r>
      <w:proofErr w:type="spellStart"/>
      <w:r>
        <w:rPr>
          <w:b/>
        </w:rPr>
        <w:t>upate</w:t>
      </w:r>
      <w:proofErr w:type="spellEnd"/>
    </w:p>
    <w:p w14:paraId="48B02327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Wingdings" w:eastAsia="Times New Roman" w:hAnsi="Wingdings" w:cs="Times New Roman"/>
          <w:b/>
          <w:bCs/>
          <w:color w:val="000000"/>
          <w:sz w:val="24"/>
          <w:szCs w:val="24"/>
          <w:shd w:val="clear" w:color="auto" w:fill="FFFFFF"/>
        </w:rPr>
        <w:t></w:t>
      </w:r>
      <w:r w:rsidRPr="00CA6AD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</w:rPr>
        <w:t> 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Events</w:t>
      </w:r>
      <w:proofErr w:type="gram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Sub-Committee: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A6AD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(Burk, </w:t>
      </w:r>
      <w:proofErr w:type="spellStart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Gehrke</w:t>
      </w:r>
      <w:proofErr w:type="spell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, Gustafson)</w:t>
      </w:r>
    </w:p>
    <w:p w14:paraId="28417D9D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location</w:t>
      </w:r>
      <w:proofErr w:type="gramEnd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 - confirmed, Gordon Commons</w:t>
      </w:r>
    </w:p>
    <w:p w14:paraId="737CBFD5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proofErr w:type="gramStart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time</w:t>
      </w:r>
      <w:proofErr w:type="gramEnd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+day</w:t>
      </w:r>
      <w:proofErr w:type="spellEnd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 - confirmed, Weds, Oct 21 event 11am-1:30pm, set up for ASMC arrive early (time TBD)</w:t>
      </w:r>
    </w:p>
    <w:p w14:paraId="13D83961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catering</w:t>
      </w:r>
      <w:proofErr w:type="gramEnd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 - ordered + confirmed with SOAS office</w:t>
      </w:r>
    </w:p>
    <w:p w14:paraId="691E0066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on</w:t>
      </w:r>
      <w:proofErr w:type="gramEnd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-site needs (signage, etc.) </w:t>
      </w:r>
      <w:r w:rsidRPr="00CA6AD7">
        <w:rPr>
          <w:rFonts w:ascii="Calibri" w:eastAsia="Times New Roman" w:hAnsi="Calibri" w:cs="Times New Roman"/>
          <w:i/>
          <w:iCs/>
          <w:color w:val="FF0000"/>
          <w:sz w:val="24"/>
          <w:szCs w:val="24"/>
          <w:shd w:val="clear" w:color="auto" w:fill="FFFFFF"/>
        </w:rPr>
        <w:t>please see Box for past examples</w:t>
      </w:r>
    </w:p>
    <w:p w14:paraId="3F0231CE" w14:textId="7A13A90A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nametags</w:t>
      </w:r>
      <w:proofErr w:type="gramEnd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 xml:space="preserve"> - </w:t>
      </w:r>
      <w:r w:rsidRPr="00CA6AD7">
        <w:rPr>
          <w:rFonts w:ascii="Calibri" w:eastAsia="Times New Roman" w:hAnsi="Calibri" w:cs="Times New Roman"/>
          <w:i/>
          <w:iCs/>
          <w:color w:val="FF0000"/>
          <w:sz w:val="24"/>
          <w:szCs w:val="24"/>
          <w:shd w:val="clear" w:color="auto" w:fill="FFFFFF"/>
        </w:rPr>
        <w:t>has anyone requested help from SOAS office yet?</w:t>
      </w:r>
      <w:r w:rsidR="0062567B">
        <w:rPr>
          <w:rFonts w:ascii="Calibri" w:eastAsia="Times New Roman" w:hAnsi="Calibri" w:cs="Times New Roman"/>
          <w:i/>
          <w:iCs/>
          <w:color w:val="FF0000"/>
          <w:sz w:val="24"/>
          <w:szCs w:val="24"/>
          <w:shd w:val="clear" w:color="auto" w:fill="FFFFFF"/>
        </w:rPr>
        <w:t xml:space="preserve">  </w:t>
      </w:r>
      <w:proofErr w:type="spellStart"/>
      <w:r w:rsidR="0062567B">
        <w:rPr>
          <w:rFonts w:ascii="Calibri" w:eastAsia="Times New Roman" w:hAnsi="Calibri" w:cs="Times New Roman"/>
          <w:i/>
          <w:iCs/>
          <w:color w:val="FF0000"/>
          <w:sz w:val="24"/>
          <w:szCs w:val="24"/>
          <w:shd w:val="clear" w:color="auto" w:fill="FFFFFF"/>
        </w:rPr>
        <w:t>Gehrke</w:t>
      </w:r>
      <w:proofErr w:type="spellEnd"/>
      <w:r w:rsidR="0062567B">
        <w:rPr>
          <w:rFonts w:ascii="Calibri" w:eastAsia="Times New Roman" w:hAnsi="Calibri" w:cs="Times New Roman"/>
          <w:i/>
          <w:iCs/>
          <w:color w:val="FF0000"/>
          <w:sz w:val="24"/>
          <w:szCs w:val="24"/>
          <w:shd w:val="clear" w:color="auto" w:fill="FFFFFF"/>
        </w:rPr>
        <w:t xml:space="preserve"> will follow-up with SOAS to verify.</w:t>
      </w:r>
    </w:p>
    <w:p w14:paraId="1CDC53EB" w14:textId="479B1AB9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event</w:t>
      </w:r>
      <w:proofErr w:type="gramEnd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 registration thru OHRD site</w:t>
      </w:r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–</w:t>
      </w:r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 </w:t>
      </w:r>
      <w:r>
        <w:rPr>
          <w:rFonts w:ascii="Calibri" w:eastAsia="Times New Roman" w:hAnsi="Calibri" w:cs="Times New Roman"/>
          <w:i/>
          <w:iCs/>
          <w:color w:val="FF0000"/>
          <w:sz w:val="24"/>
          <w:szCs w:val="24"/>
          <w:shd w:val="clear" w:color="auto" w:fill="FFFFFF"/>
        </w:rPr>
        <w:t>almost finalized</w:t>
      </w:r>
      <w:r w:rsidR="00BB1B21">
        <w:rPr>
          <w:rFonts w:ascii="Calibri" w:eastAsia="Times New Roman" w:hAnsi="Calibri" w:cs="Times New Roman"/>
          <w:i/>
          <w:iCs/>
          <w:color w:val="FF0000"/>
          <w:sz w:val="24"/>
          <w:szCs w:val="24"/>
          <w:shd w:val="clear" w:color="auto" w:fill="FFFFFF"/>
        </w:rPr>
        <w:t xml:space="preserve"> - </w:t>
      </w:r>
      <w:r w:rsidR="00BB1B21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Registration deadline is Fri Oct 16, approx. 80+ people have registered</w:t>
      </w:r>
    </w:p>
    <w:p w14:paraId="4B8C2A6C" w14:textId="77777777" w:rsidR="00CA6AD7" w:rsidRPr="00ED650D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8000"/>
          <w:sz w:val="24"/>
          <w:szCs w:val="24"/>
        </w:rPr>
      </w:pPr>
      <w:r w:rsidRPr="00ED650D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IT/AV/Mic needs - podium, panel set-up, mics, projector, computer... </w:t>
      </w:r>
    </w:p>
    <w:p w14:paraId="5B445915" w14:textId="3CB218A2" w:rsidR="00CA6AD7" w:rsidRPr="00D11E4F" w:rsidRDefault="00D11E4F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8000"/>
          <w:sz w:val="24"/>
          <w:szCs w:val="24"/>
        </w:rPr>
      </w:pPr>
      <w:r w:rsidRPr="00D11E4F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lastRenderedPageBreak/>
        <w:t>Gustafson &amp; Stephenson will bring laptops and mac-</w:t>
      </w:r>
      <w:proofErr w:type="spellStart"/>
      <w:r w:rsidRPr="00D11E4F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adapaters</w:t>
      </w:r>
      <w:proofErr w:type="spellEnd"/>
      <w:r w:rsidRPr="00D11E4F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 to event for backup.</w:t>
      </w:r>
    </w:p>
    <w:p w14:paraId="681A7163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97CDF58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Wingdings" w:eastAsia="Times New Roman" w:hAnsi="Wingdings" w:cs="Times New Roman"/>
          <w:b/>
          <w:bCs/>
          <w:color w:val="000000"/>
          <w:sz w:val="24"/>
          <w:szCs w:val="24"/>
          <w:shd w:val="clear" w:color="auto" w:fill="FFFFFF"/>
        </w:rPr>
        <w:t></w:t>
      </w:r>
      <w:r w:rsidRPr="00CA6AD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</w:rPr>
        <w:t> 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Resources</w:t>
      </w:r>
      <w:proofErr w:type="gram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Sub-Committee: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  (Weltin, Klarkowski, </w:t>
      </w:r>
      <w:proofErr w:type="spellStart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Gehrke</w:t>
      </w:r>
      <w:proofErr w:type="spell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269120E4" w14:textId="77777777" w:rsidR="00CA6AD7" w:rsidRPr="004B468E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8000"/>
          <w:sz w:val="24"/>
          <w:szCs w:val="24"/>
        </w:rPr>
      </w:pPr>
      <w:proofErr w:type="gramStart"/>
      <w:r w:rsidRPr="004B468E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agenda</w:t>
      </w:r>
      <w:proofErr w:type="gramEnd"/>
      <w:r w:rsidRPr="004B468E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 - Box has prior examples</w:t>
      </w:r>
    </w:p>
    <w:p w14:paraId="28A79037" w14:textId="77777777" w:rsidR="00CA6AD7" w:rsidRPr="004B468E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8000"/>
          <w:sz w:val="24"/>
          <w:szCs w:val="24"/>
        </w:rPr>
      </w:pPr>
      <w:proofErr w:type="gramStart"/>
      <w:r w:rsidRPr="004B468E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handouts</w:t>
      </w:r>
      <w:proofErr w:type="gramEnd"/>
      <w:r w:rsidRPr="004B468E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 - meet to discuss and confirm - request copy help from SOAS</w:t>
      </w:r>
    </w:p>
    <w:p w14:paraId="3F544919" w14:textId="77777777" w:rsidR="00CA6AD7" w:rsidRPr="004B468E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8000"/>
          <w:sz w:val="24"/>
          <w:szCs w:val="24"/>
        </w:rPr>
      </w:pPr>
      <w:proofErr w:type="gramStart"/>
      <w:r w:rsidRPr="004B468E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training</w:t>
      </w:r>
      <w:proofErr w:type="gramEnd"/>
      <w:r w:rsidRPr="004B468E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 materials printing &amp; distribution - meet to discuss and confirm - request copy help from SOAS</w:t>
      </w:r>
    </w:p>
    <w:p w14:paraId="1F8529FD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presentation</w:t>
      </w:r>
      <w:proofErr w:type="gramEnd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(s) - coordinate presentations with finalized speakers (OHRD rep... others) for display on screen + handouts</w:t>
      </w:r>
    </w:p>
    <w:p w14:paraId="52A88395" w14:textId="01A2FD3E" w:rsid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</w:pPr>
      <w:proofErr w:type="gramStart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resources</w:t>
      </w:r>
      <w:proofErr w:type="gramEnd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 xml:space="preserve"> posted to ASMC site -- finalize via email, request SOAS to post online</w:t>
      </w:r>
      <w:r w:rsidR="00D1780B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 xml:space="preserve"> – </w:t>
      </w:r>
      <w:proofErr w:type="spellStart"/>
      <w:r w:rsidR="00D1780B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Weltin</w:t>
      </w:r>
      <w:proofErr w:type="spellEnd"/>
      <w:r w:rsidR="00D1780B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/</w:t>
      </w:r>
      <w:proofErr w:type="spellStart"/>
      <w:r w:rsidR="00D1780B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Gehrke</w:t>
      </w:r>
      <w:proofErr w:type="spellEnd"/>
    </w:p>
    <w:p w14:paraId="0AEEF85F" w14:textId="77777777" w:rsidR="00A07244" w:rsidRPr="004B468E" w:rsidRDefault="00A07244" w:rsidP="00A072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8000"/>
          <w:sz w:val="24"/>
          <w:szCs w:val="24"/>
        </w:rPr>
      </w:pPr>
      <w:proofErr w:type="gramStart"/>
      <w:r w:rsidRPr="004B468E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work</w:t>
      </w:r>
      <w:proofErr w:type="gramEnd"/>
      <w:r w:rsidRPr="004B468E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 assignments for ASMC members - </w:t>
      </w:r>
      <w:r w:rsidRPr="004B468E">
        <w:rPr>
          <w:rFonts w:ascii="Calibri" w:eastAsia="Times New Roman" w:hAnsi="Calibri" w:cs="Times New Roman"/>
          <w:i/>
          <w:iCs/>
          <w:color w:val="008000"/>
          <w:sz w:val="24"/>
          <w:szCs w:val="24"/>
          <w:shd w:val="clear" w:color="auto" w:fill="FFFFFF"/>
        </w:rPr>
        <w:t>please see Box for past examples</w:t>
      </w:r>
    </w:p>
    <w:p w14:paraId="25CCDF92" w14:textId="23C516D8" w:rsid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</w:pPr>
      <w:proofErr w:type="gramStart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other</w:t>
      </w:r>
      <w:proofErr w:type="gramEnd"/>
      <w:r w:rsidR="00ED038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781E03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–</w:t>
      </w:r>
      <w:r w:rsidR="00ED038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781E03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3 items/articles will be sent to mentors/mentees</w:t>
      </w:r>
      <w:r w:rsidR="009F314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 xml:space="preserve"> via email</w:t>
      </w:r>
      <w:r w:rsidR="00781E03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 xml:space="preserve"> in advance of the kick-off</w:t>
      </w:r>
      <w:r w:rsidR="009F314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 xml:space="preserve"> + instructions to make plans to meet with your match at the event (no numbered tables).  </w:t>
      </w:r>
    </w:p>
    <w:p w14:paraId="18BE1CEE" w14:textId="50689912" w:rsidR="005621D8" w:rsidRPr="005621D8" w:rsidRDefault="005621D8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8000"/>
          <w:sz w:val="24"/>
          <w:szCs w:val="24"/>
        </w:rPr>
      </w:pPr>
      <w:proofErr w:type="spellStart"/>
      <w:r w:rsidRPr="005621D8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Klarkowski</w:t>
      </w:r>
      <w:proofErr w:type="spellEnd"/>
      <w:r w:rsidRPr="005621D8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 will send out agenda to ASMC today.</w:t>
      </w:r>
    </w:p>
    <w:p w14:paraId="3FA9A1DB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9B322C7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Wingdings" w:eastAsia="Times New Roman" w:hAnsi="Wingdings" w:cs="Times New Roman"/>
          <w:b/>
          <w:bCs/>
          <w:color w:val="000000"/>
          <w:sz w:val="24"/>
          <w:szCs w:val="24"/>
          <w:shd w:val="clear" w:color="auto" w:fill="FFFFFF"/>
        </w:rPr>
        <w:t></w:t>
      </w:r>
      <w:r w:rsidRPr="00CA6AD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</w:rPr>
        <w:t> 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Campus</w:t>
      </w:r>
      <w:proofErr w:type="gram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Collaborations Sub-Committee: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(Hoffman, Stephens, Gustafson)</w:t>
      </w:r>
    </w:p>
    <w:p w14:paraId="184A0C6E" w14:textId="77777777" w:rsidR="00CA6AD7" w:rsidRPr="004B468E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8000"/>
          <w:sz w:val="24"/>
          <w:szCs w:val="24"/>
        </w:rPr>
      </w:pPr>
      <w:r w:rsidRPr="004B468E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communication templates to matched pairs - </w:t>
      </w:r>
      <w:r w:rsidRPr="004B468E">
        <w:rPr>
          <w:rFonts w:ascii="Calibri" w:eastAsia="Times New Roman" w:hAnsi="Calibri" w:cs="Times New Roman"/>
          <w:i/>
          <w:iCs/>
          <w:color w:val="008000"/>
          <w:sz w:val="24"/>
          <w:szCs w:val="24"/>
          <w:shd w:val="clear" w:color="auto" w:fill="FFFFFF"/>
        </w:rPr>
        <w:t xml:space="preserve">please see Box for past examples, update to include OHRD </w:t>
      </w:r>
      <w:proofErr w:type="spellStart"/>
      <w:r w:rsidRPr="004B468E">
        <w:rPr>
          <w:rFonts w:ascii="Calibri" w:eastAsia="Times New Roman" w:hAnsi="Calibri" w:cs="Times New Roman"/>
          <w:i/>
          <w:iCs/>
          <w:color w:val="008000"/>
          <w:sz w:val="24"/>
          <w:szCs w:val="24"/>
          <w:shd w:val="clear" w:color="auto" w:fill="FFFFFF"/>
        </w:rPr>
        <w:t>reg</w:t>
      </w:r>
      <w:proofErr w:type="spellEnd"/>
      <w:r w:rsidRPr="004B468E">
        <w:rPr>
          <w:rFonts w:ascii="Calibri" w:eastAsia="Times New Roman" w:hAnsi="Calibri" w:cs="Times New Roman"/>
          <w:i/>
          <w:iCs/>
          <w:color w:val="008000"/>
          <w:sz w:val="24"/>
          <w:szCs w:val="24"/>
          <w:shd w:val="clear" w:color="auto" w:fill="FFFFFF"/>
        </w:rPr>
        <w:t xml:space="preserve"> link once finalized, share out with all ASMC for delegated communication to matched pairs after 9/29 meeting</w:t>
      </w:r>
    </w:p>
    <w:p w14:paraId="6BCB8D28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invite</w:t>
      </w:r>
      <w:proofErr w:type="gramEnd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 guests (panel) - names of confirmed panelists:</w:t>
      </w:r>
    </w:p>
    <w:p w14:paraId="7AF33662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coordinate</w:t>
      </w:r>
      <w:proofErr w:type="gramEnd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 with </w:t>
      </w:r>
      <w:proofErr w:type="spellStart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CoP</w:t>
      </w:r>
      <w:proofErr w:type="spellEnd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 leads to attend event</w:t>
      </w:r>
    </w:p>
    <w:p w14:paraId="1E8BEAFB" w14:textId="5EF93579" w:rsidR="00FF0C04" w:rsidRDefault="004B468E" w:rsidP="00C5625B">
      <w:pPr>
        <w:rPr>
          <w:rFonts w:ascii="Calibri" w:hAnsi="Calibri"/>
          <w:color w:val="FF0000"/>
          <w:sz w:val="24"/>
          <w:szCs w:val="24"/>
        </w:rPr>
      </w:pPr>
      <w:proofErr w:type="gramStart"/>
      <w:r w:rsidRPr="004B468E">
        <w:rPr>
          <w:rFonts w:ascii="Calibri" w:hAnsi="Calibri"/>
          <w:color w:val="FF0000"/>
          <w:sz w:val="24"/>
          <w:szCs w:val="24"/>
        </w:rPr>
        <w:t>prepare</w:t>
      </w:r>
      <w:proofErr w:type="gramEnd"/>
      <w:r w:rsidRPr="004B468E">
        <w:rPr>
          <w:rFonts w:ascii="Calibri" w:hAnsi="Calibri"/>
          <w:color w:val="FF0000"/>
          <w:sz w:val="24"/>
          <w:szCs w:val="24"/>
        </w:rPr>
        <w:t xml:space="preserve"> fall kickoff evaluation for post-event send to participants?</w:t>
      </w:r>
      <w:r w:rsidR="005C168E">
        <w:rPr>
          <w:rFonts w:ascii="Calibri" w:hAnsi="Calibri"/>
          <w:color w:val="FF0000"/>
          <w:sz w:val="24"/>
          <w:szCs w:val="24"/>
        </w:rPr>
        <w:t xml:space="preserve">  Gustafson will develop and send to SOAS for ½ sheet printed copies to </w:t>
      </w:r>
      <w:proofErr w:type="spellStart"/>
      <w:r w:rsidR="005C168E">
        <w:rPr>
          <w:rFonts w:ascii="Calibri" w:hAnsi="Calibri"/>
          <w:color w:val="FF0000"/>
          <w:sz w:val="24"/>
          <w:szCs w:val="24"/>
        </w:rPr>
        <w:t>inclue</w:t>
      </w:r>
      <w:proofErr w:type="spellEnd"/>
      <w:r w:rsidR="005C168E">
        <w:rPr>
          <w:rFonts w:ascii="Calibri" w:hAnsi="Calibri"/>
          <w:color w:val="FF0000"/>
          <w:sz w:val="24"/>
          <w:szCs w:val="24"/>
        </w:rPr>
        <w:t xml:space="preserve"> in event folders.  </w:t>
      </w:r>
    </w:p>
    <w:p w14:paraId="2B7E6F25" w14:textId="2C7AAE17" w:rsidR="004B468E" w:rsidRDefault="004B468E" w:rsidP="00C5625B">
      <w:pPr>
        <w:rPr>
          <w:b/>
        </w:rPr>
      </w:pPr>
      <w:bookmarkStart w:id="0" w:name="_GoBack"/>
      <w:bookmarkEnd w:id="0"/>
      <w:r>
        <w:rPr>
          <w:b/>
        </w:rPr>
        <w:t>10</w:t>
      </w:r>
      <w:r w:rsidR="00C5625B">
        <w:rPr>
          <w:b/>
        </w:rPr>
        <w:t>:30</w:t>
      </w:r>
      <w:r w:rsidR="00291153">
        <w:rPr>
          <w:b/>
        </w:rPr>
        <w:t xml:space="preserve"> </w:t>
      </w:r>
      <w:r>
        <w:rPr>
          <w:b/>
        </w:rPr>
        <w:t>am</w:t>
      </w:r>
      <w:r w:rsidR="00C5625B">
        <w:rPr>
          <w:b/>
        </w:rPr>
        <w:t xml:space="preserve"> Adjourn</w:t>
      </w:r>
      <w:r w:rsidR="007969D3">
        <w:rPr>
          <w:b/>
        </w:rPr>
        <w:tab/>
      </w:r>
    </w:p>
    <w:p w14:paraId="089CCEAB" w14:textId="17587982" w:rsidR="007969D3" w:rsidRDefault="004B468E" w:rsidP="00C5625B">
      <w:pPr>
        <w:rPr>
          <w:b/>
        </w:rPr>
      </w:pPr>
      <w:r>
        <w:rPr>
          <w:b/>
        </w:rPr>
        <w:t xml:space="preserve">Fall Kickoff Event:  Weds, 10/21  </w:t>
      </w:r>
      <w:proofErr w:type="gramStart"/>
      <w:r>
        <w:rPr>
          <w:b/>
        </w:rPr>
        <w:t xml:space="preserve">|  </w:t>
      </w:r>
      <w:r w:rsidR="007969D3">
        <w:rPr>
          <w:b/>
        </w:rPr>
        <w:t>Next</w:t>
      </w:r>
      <w:proofErr w:type="gramEnd"/>
      <w:r>
        <w:rPr>
          <w:b/>
        </w:rPr>
        <w:t xml:space="preserve"> ASMC</w:t>
      </w:r>
      <w:r w:rsidR="007969D3">
        <w:rPr>
          <w:b/>
        </w:rPr>
        <w:t xml:space="preserve"> meeting:  </w:t>
      </w:r>
      <w:r w:rsidR="007B4F05">
        <w:rPr>
          <w:b/>
        </w:rPr>
        <w:t xml:space="preserve">Tues, </w:t>
      </w:r>
      <w:r>
        <w:rPr>
          <w:b/>
        </w:rPr>
        <w:t>11</w:t>
      </w:r>
      <w:r w:rsidR="00067A09">
        <w:rPr>
          <w:b/>
        </w:rPr>
        <w:t>/</w:t>
      </w:r>
      <w:r>
        <w:rPr>
          <w:b/>
        </w:rPr>
        <w:t>10</w:t>
      </w:r>
      <w:r w:rsidR="00067A09">
        <w:rPr>
          <w:b/>
        </w:rPr>
        <w:t xml:space="preserve"> </w:t>
      </w:r>
      <w:r w:rsidR="007B4F05">
        <w:rPr>
          <w:b/>
        </w:rPr>
        <w:t>9:30-</w:t>
      </w:r>
      <w:r w:rsidR="00067A09">
        <w:rPr>
          <w:b/>
        </w:rPr>
        <w:t>1</w:t>
      </w:r>
      <w:r w:rsidR="007B4F05">
        <w:rPr>
          <w:b/>
        </w:rPr>
        <w:t>0</w:t>
      </w:r>
      <w:r w:rsidR="00067A09">
        <w:rPr>
          <w:b/>
        </w:rPr>
        <w:t>:30</w:t>
      </w:r>
      <w:r w:rsidR="007B4F05">
        <w:rPr>
          <w:b/>
        </w:rPr>
        <w:t xml:space="preserve"> a</w:t>
      </w:r>
      <w:r w:rsidR="00067A09">
        <w:rPr>
          <w:b/>
        </w:rPr>
        <w:t>m</w:t>
      </w:r>
    </w:p>
    <w:sectPr w:rsidR="00796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60B"/>
    <w:multiLevelType w:val="hybridMultilevel"/>
    <w:tmpl w:val="209A1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52EF4"/>
    <w:multiLevelType w:val="hybridMultilevel"/>
    <w:tmpl w:val="2BA4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6F408D"/>
    <w:multiLevelType w:val="hybridMultilevel"/>
    <w:tmpl w:val="34C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A38D3"/>
    <w:multiLevelType w:val="hybridMultilevel"/>
    <w:tmpl w:val="738A0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9351E"/>
    <w:multiLevelType w:val="hybridMultilevel"/>
    <w:tmpl w:val="F4B8DD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0C0EE6"/>
    <w:multiLevelType w:val="hybridMultilevel"/>
    <w:tmpl w:val="9752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D27A9"/>
    <w:multiLevelType w:val="hybridMultilevel"/>
    <w:tmpl w:val="944C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24E63"/>
    <w:multiLevelType w:val="hybridMultilevel"/>
    <w:tmpl w:val="06E0F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260571"/>
    <w:multiLevelType w:val="hybridMultilevel"/>
    <w:tmpl w:val="411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546B6"/>
    <w:multiLevelType w:val="hybridMultilevel"/>
    <w:tmpl w:val="0192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A3CB9"/>
    <w:multiLevelType w:val="hybridMultilevel"/>
    <w:tmpl w:val="93A22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AA0268"/>
    <w:multiLevelType w:val="hybridMultilevel"/>
    <w:tmpl w:val="00E4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D6D6B"/>
    <w:multiLevelType w:val="hybridMultilevel"/>
    <w:tmpl w:val="C742AB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9B"/>
    <w:rsid w:val="0002211B"/>
    <w:rsid w:val="00067A09"/>
    <w:rsid w:val="000A10A6"/>
    <w:rsid w:val="000B4FB6"/>
    <w:rsid w:val="000F7A36"/>
    <w:rsid w:val="00101EE8"/>
    <w:rsid w:val="00144638"/>
    <w:rsid w:val="001774C9"/>
    <w:rsid w:val="0020629B"/>
    <w:rsid w:val="002178AE"/>
    <w:rsid w:val="00291153"/>
    <w:rsid w:val="002D607C"/>
    <w:rsid w:val="002E7FAD"/>
    <w:rsid w:val="002F6214"/>
    <w:rsid w:val="00373FD1"/>
    <w:rsid w:val="003A34CB"/>
    <w:rsid w:val="003A75E9"/>
    <w:rsid w:val="003D09D0"/>
    <w:rsid w:val="003D2BE7"/>
    <w:rsid w:val="00471BF5"/>
    <w:rsid w:val="004A11CE"/>
    <w:rsid w:val="004B25A2"/>
    <w:rsid w:val="004B468E"/>
    <w:rsid w:val="004B7EAE"/>
    <w:rsid w:val="00556534"/>
    <w:rsid w:val="005621D8"/>
    <w:rsid w:val="005C168E"/>
    <w:rsid w:val="0062567B"/>
    <w:rsid w:val="0063158E"/>
    <w:rsid w:val="00696E53"/>
    <w:rsid w:val="006A023D"/>
    <w:rsid w:val="00706725"/>
    <w:rsid w:val="00781E03"/>
    <w:rsid w:val="007969D3"/>
    <w:rsid w:val="007A0FBF"/>
    <w:rsid w:val="007B4F05"/>
    <w:rsid w:val="007F129F"/>
    <w:rsid w:val="008D0E3B"/>
    <w:rsid w:val="0090123E"/>
    <w:rsid w:val="009278B2"/>
    <w:rsid w:val="009F3147"/>
    <w:rsid w:val="00A07244"/>
    <w:rsid w:val="00A23AEE"/>
    <w:rsid w:val="00A37C86"/>
    <w:rsid w:val="00A46858"/>
    <w:rsid w:val="00A73E47"/>
    <w:rsid w:val="00B20FAB"/>
    <w:rsid w:val="00B84372"/>
    <w:rsid w:val="00BB1B21"/>
    <w:rsid w:val="00C06B68"/>
    <w:rsid w:val="00C45B26"/>
    <w:rsid w:val="00C5625B"/>
    <w:rsid w:val="00CA6AD7"/>
    <w:rsid w:val="00CD478F"/>
    <w:rsid w:val="00D11E4F"/>
    <w:rsid w:val="00D1780B"/>
    <w:rsid w:val="00DA3B09"/>
    <w:rsid w:val="00E3379E"/>
    <w:rsid w:val="00E50013"/>
    <w:rsid w:val="00E56FC2"/>
    <w:rsid w:val="00ED0387"/>
    <w:rsid w:val="00ED650D"/>
    <w:rsid w:val="00EF6F3C"/>
    <w:rsid w:val="00F171EC"/>
    <w:rsid w:val="00F91189"/>
    <w:rsid w:val="00FC3C5A"/>
    <w:rsid w:val="00FE492F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8CB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9B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63158E"/>
    <w:pPr>
      <w:framePr w:w="7920" w:h="1980" w:hRule="exact" w:hSpace="180" w:wrap="auto" w:hAnchor="page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315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A6A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9B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63158E"/>
    <w:pPr>
      <w:framePr w:w="7920" w:h="1980" w:hRule="exact" w:hSpace="180" w:wrap="auto" w:hAnchor="page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315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A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483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 FISC</dc:creator>
  <cp:lastModifiedBy>Kristin Haakenson</cp:lastModifiedBy>
  <cp:revision>10</cp:revision>
  <cp:lastPrinted>2015-06-10T19:25:00Z</cp:lastPrinted>
  <dcterms:created xsi:type="dcterms:W3CDTF">2015-10-13T15:39:00Z</dcterms:created>
  <dcterms:modified xsi:type="dcterms:W3CDTF">2015-10-13T19:30:00Z</dcterms:modified>
</cp:coreProperties>
</file>