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rsidR="002068D1" w:rsidRDefault="002068D1" w:rsidP="00CE596E">
      <w:pPr>
        <w:tabs>
          <w:tab w:val="left" w:pos="7920"/>
          <w:tab w:val="center" w:pos="9000"/>
        </w:tabs>
        <w:spacing w:after="0"/>
        <w:rPr>
          <w:sz w:val="24"/>
          <w:szCs w:val="24"/>
        </w:rPr>
      </w:pPr>
      <w:r w:rsidRPr="004E3453">
        <w:rPr>
          <w:b/>
          <w:sz w:val="24"/>
          <w:szCs w:val="24"/>
        </w:rPr>
        <w:t xml:space="preserve">Resolution/Motion Title: </w:t>
      </w:r>
      <w:r w:rsidR="0042149A">
        <w:rPr>
          <w:sz w:val="24"/>
          <w:szCs w:val="24"/>
        </w:rPr>
        <w:t>Motion Regarding Academic Staff Assembly</w:t>
      </w:r>
      <w:r w:rsidR="00295BBC">
        <w:rPr>
          <w:sz w:val="24"/>
          <w:szCs w:val="24"/>
        </w:rPr>
        <w:tab/>
      </w:r>
      <w:r w:rsidR="00295BBC" w:rsidRPr="00964845">
        <w:rPr>
          <w:b/>
          <w:sz w:val="24"/>
          <w:szCs w:val="24"/>
        </w:rPr>
        <w:t>ASA #:</w:t>
      </w:r>
      <w:r w:rsidR="00295BBC">
        <w:rPr>
          <w:b/>
          <w:sz w:val="24"/>
          <w:szCs w:val="24"/>
        </w:rPr>
        <w:t xml:space="preserve"> </w:t>
      </w:r>
      <w:r w:rsidR="0042149A">
        <w:rPr>
          <w:sz w:val="24"/>
          <w:szCs w:val="24"/>
        </w:rPr>
        <w:t>645</w:t>
      </w:r>
    </w:p>
    <w:p w:rsidR="00147E1A" w:rsidRDefault="0042149A" w:rsidP="004D58B0">
      <w:pPr>
        <w:tabs>
          <w:tab w:val="left" w:pos="7920"/>
          <w:tab w:val="center" w:pos="9000"/>
        </w:tabs>
        <w:spacing w:after="120"/>
        <w:rPr>
          <w:sz w:val="24"/>
          <w:szCs w:val="24"/>
        </w:rPr>
      </w:pPr>
      <w:r>
        <w:rPr>
          <w:sz w:val="24"/>
          <w:szCs w:val="24"/>
        </w:rPr>
        <w:t>District Size Corrections and Districting Logic</w:t>
      </w:r>
    </w:p>
    <w:p w:rsidR="002068D1" w:rsidRDefault="002068D1" w:rsidP="002068D1">
      <w:pPr>
        <w:tabs>
          <w:tab w:val="center" w:pos="9000"/>
        </w:tabs>
        <w:rPr>
          <w:sz w:val="24"/>
          <w:szCs w:val="24"/>
        </w:rPr>
      </w:pPr>
      <w:r w:rsidRPr="004E3453">
        <w:rPr>
          <w:b/>
          <w:sz w:val="24"/>
          <w:szCs w:val="24"/>
        </w:rPr>
        <w:t xml:space="preserve">Sponsor(s): </w:t>
      </w:r>
      <w:r w:rsidR="00CE596E">
        <w:rPr>
          <w:sz w:val="24"/>
          <w:szCs w:val="24"/>
        </w:rPr>
        <w:t xml:space="preserve"> </w:t>
      </w:r>
      <w:r w:rsidR="0042149A">
        <w:rPr>
          <w:sz w:val="24"/>
          <w:szCs w:val="24"/>
        </w:rPr>
        <w:t>Brady Minter, District #</w:t>
      </w:r>
      <w:r w:rsidR="009F20F7">
        <w:rPr>
          <w:sz w:val="24"/>
          <w:szCs w:val="24"/>
        </w:rPr>
        <w:t>496 (recommendation from Districting and Representation Committee)</w:t>
      </w:r>
    </w:p>
    <w:p w:rsidR="004D58B0" w:rsidRPr="00CB18EC" w:rsidRDefault="00083A02" w:rsidP="00DB5DCC">
      <w:pPr>
        <w:spacing w:after="120"/>
        <w:rPr>
          <w:sz w:val="24"/>
          <w:szCs w:val="24"/>
        </w:rPr>
      </w:pPr>
      <w:r w:rsidRPr="004E3453">
        <w:rPr>
          <w:b/>
          <w:sz w:val="24"/>
          <w:szCs w:val="24"/>
        </w:rPr>
        <w:t>Individuals/Committees Consulted:</w:t>
      </w:r>
      <w:r>
        <w:rPr>
          <w:sz w:val="24"/>
          <w:szCs w:val="24"/>
        </w:rPr>
        <w:t xml:space="preserve"> </w:t>
      </w:r>
      <w:r w:rsidR="009F20F7">
        <w:rPr>
          <w:sz w:val="24"/>
          <w:szCs w:val="24"/>
        </w:rPr>
        <w:t>Districting and Representation Committee (DRC); ASEC; Academic Staff Assembly; Academic Staff at Large</w:t>
      </w:r>
    </w:p>
    <w:p w:rsidR="002068D1" w:rsidRPr="004E3453" w:rsidRDefault="002068D1" w:rsidP="00CB18EC">
      <w:pPr>
        <w:tabs>
          <w:tab w:val="center" w:pos="9000"/>
        </w:tabs>
        <w:spacing w:after="0"/>
        <w:rPr>
          <w:b/>
          <w:sz w:val="24"/>
          <w:szCs w:val="24"/>
        </w:rPr>
      </w:pPr>
      <w:r w:rsidRPr="004E3453">
        <w:rPr>
          <w:b/>
          <w:sz w:val="24"/>
          <w:szCs w:val="24"/>
        </w:rPr>
        <w:t>Background/Purpose:</w:t>
      </w:r>
    </w:p>
    <w:p w:rsidR="002068D1" w:rsidRDefault="00F10856" w:rsidP="002068D1">
      <w:pPr>
        <w:tabs>
          <w:tab w:val="center" w:pos="9000"/>
        </w:tabs>
        <w:rPr>
          <w:sz w:val="24"/>
          <w:szCs w:val="24"/>
        </w:rPr>
      </w:pPr>
      <w:r>
        <w:rPr>
          <w:sz w:val="24"/>
          <w:szCs w:val="24"/>
        </w:rPr>
        <w:t xml:space="preserve">This </w:t>
      </w:r>
      <w:r w:rsidR="009F20F7">
        <w:rPr>
          <w:sz w:val="24"/>
          <w:szCs w:val="24"/>
        </w:rPr>
        <w:t>motion is submitted to the Assembly following discussion on this issue at the February Assembly meeting as well as two listening sessions for all academic staff held the week of February 27.  This motion will direct DRC to sort academic staff into Assembly Districts by first considering job code and then considering division and department.  This will remove physical location as a consideration</w:t>
      </w:r>
      <w:r w:rsidR="00D97FE1">
        <w:rPr>
          <w:sz w:val="24"/>
          <w:szCs w:val="24"/>
        </w:rPr>
        <w:t>.</w:t>
      </w:r>
      <w:r w:rsidR="009F20F7">
        <w:rPr>
          <w:sz w:val="24"/>
          <w:szCs w:val="24"/>
        </w:rPr>
        <w:t xml:space="preserve">  Physical location is currently used as a final factor in creating Assembly Districts.  The motion also grants DRC the ability to create or combine districts as needed without Assembly approval during an annual compliance review of district size prior to elections for Assembly Representatives and Alternates.  Currently, the DRC must seek permission from the Assembly for all district additions or deletions.  Finally, the motion directs DRC to complete a full redistricting prior to elections in April 2017 for Assembly Representatives and Alternates.  </w:t>
      </w:r>
    </w:p>
    <w:p w:rsidR="002068D1" w:rsidRPr="004E3453" w:rsidRDefault="002068D1" w:rsidP="00F047E9">
      <w:pPr>
        <w:tabs>
          <w:tab w:val="center" w:pos="9000"/>
        </w:tabs>
        <w:spacing w:after="0"/>
        <w:rPr>
          <w:b/>
          <w:sz w:val="24"/>
          <w:szCs w:val="24"/>
          <w:u w:val="single"/>
        </w:rPr>
      </w:pPr>
      <w:r w:rsidRPr="004E3453">
        <w:rPr>
          <w:b/>
          <w:sz w:val="24"/>
          <w:szCs w:val="24"/>
        </w:rPr>
        <w:t xml:space="preserve">Distribution (if approved): </w:t>
      </w:r>
    </w:p>
    <w:p w:rsidR="00F10856" w:rsidRDefault="00DB1474" w:rsidP="00CB18EC">
      <w:pPr>
        <w:tabs>
          <w:tab w:val="center" w:pos="9000"/>
        </w:tabs>
        <w:spacing w:after="120"/>
        <w:rPr>
          <w:sz w:val="24"/>
          <w:szCs w:val="24"/>
        </w:rPr>
      </w:pPr>
      <w:r>
        <w:rPr>
          <w:sz w:val="24"/>
          <w:szCs w:val="24"/>
        </w:rPr>
        <w:t>Districting and Representation Committee co-chairs</w:t>
      </w:r>
      <w:bookmarkStart w:id="0" w:name="_GoBack"/>
      <w:bookmarkEnd w:id="0"/>
    </w:p>
    <w:p w:rsidR="002C39B6" w:rsidRDefault="002068D1" w:rsidP="002C39B6">
      <w:pPr>
        <w:tabs>
          <w:tab w:val="center" w:pos="9000"/>
        </w:tabs>
        <w:rPr>
          <w:sz w:val="24"/>
          <w:szCs w:val="24"/>
        </w:rPr>
      </w:pPr>
      <w:r w:rsidRPr="004E3453">
        <w:rPr>
          <w:b/>
          <w:sz w:val="24"/>
          <w:szCs w:val="24"/>
        </w:rPr>
        <w:t xml:space="preserve">A vote in favor of this means </w:t>
      </w:r>
      <w:r w:rsidR="004E3453">
        <w:rPr>
          <w:sz w:val="24"/>
          <w:szCs w:val="24"/>
        </w:rPr>
        <w:t>you</w:t>
      </w:r>
      <w:r w:rsidR="001811DD">
        <w:rPr>
          <w:sz w:val="24"/>
          <w:szCs w:val="24"/>
        </w:rPr>
        <w:t>r district</w:t>
      </w:r>
      <w:r w:rsidR="00163ADA">
        <w:rPr>
          <w:sz w:val="24"/>
          <w:szCs w:val="24"/>
        </w:rPr>
        <w:t xml:space="preserve"> </w:t>
      </w:r>
      <w:r w:rsidR="00DB5DCC">
        <w:rPr>
          <w:sz w:val="24"/>
          <w:szCs w:val="24"/>
        </w:rPr>
        <w:t xml:space="preserve">agrees that the </w:t>
      </w:r>
      <w:r w:rsidR="002C39B6">
        <w:rPr>
          <w:sz w:val="24"/>
          <w:szCs w:val="24"/>
        </w:rPr>
        <w:t xml:space="preserve">DRC should sort academic staff into Assembly Districts by first considering job code and then considering division and department, and that the DRC should be granted the ability to create or combine districts as needed without Assembly approval during an annual compliance review of district size prior to elections for Assembly Representatives and Alternates.  In addition, the DRC should complete a full redistricting prior to elections in April 2017 for Assembly Representatives and Alternates.  </w:t>
      </w:r>
    </w:p>
    <w:p w:rsidR="002C39B6" w:rsidRDefault="002068D1" w:rsidP="002C39B6">
      <w:pPr>
        <w:tabs>
          <w:tab w:val="center" w:pos="9000"/>
        </w:tabs>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Pr>
          <w:sz w:val="24"/>
          <w:szCs w:val="24"/>
        </w:rPr>
        <w:t xml:space="preserve"> </w:t>
      </w:r>
      <w:r w:rsidR="00DB5DCC">
        <w:rPr>
          <w:sz w:val="24"/>
          <w:szCs w:val="24"/>
        </w:rPr>
        <w:t>your district does not agree</w:t>
      </w:r>
      <w:r w:rsidR="002C39B6" w:rsidRPr="002C39B6">
        <w:rPr>
          <w:sz w:val="24"/>
          <w:szCs w:val="24"/>
        </w:rPr>
        <w:t xml:space="preserve"> </w:t>
      </w:r>
      <w:r w:rsidR="002C39B6">
        <w:rPr>
          <w:sz w:val="24"/>
          <w:szCs w:val="24"/>
        </w:rPr>
        <w:t xml:space="preserve">that the DRC should sort academic staff into Assembly Districts by first considering job code and then considering division and department, and that the DRC should be granted the ability to create or combine districts as needed without Assembly approval during an annual compliance review of district size prior to elections for Assembly Representatives and Alternates.  In addition, the DRC should complete a full redistricting prior to elections in April 2017 for Assembly Representatives and Alternates.  </w:t>
      </w:r>
    </w:p>
    <w:p w:rsidR="00163ADA" w:rsidRDefault="00163ADA" w:rsidP="002C39B6">
      <w:pPr>
        <w:tabs>
          <w:tab w:val="center" w:pos="9000"/>
        </w:tabs>
        <w:rPr>
          <w:b/>
          <w:sz w:val="24"/>
          <w:szCs w:val="24"/>
        </w:rPr>
      </w:pPr>
    </w:p>
    <w:p w:rsidR="002C39B6" w:rsidRDefault="002C39B6" w:rsidP="002C39B6">
      <w:pPr>
        <w:tabs>
          <w:tab w:val="center" w:pos="9000"/>
        </w:tabs>
        <w:rPr>
          <w:b/>
          <w:sz w:val="24"/>
          <w:szCs w:val="24"/>
        </w:rPr>
      </w:pPr>
    </w:p>
    <w:p w:rsidR="002C39B6" w:rsidRDefault="002C39B6" w:rsidP="002C39B6">
      <w:pPr>
        <w:tabs>
          <w:tab w:val="center" w:pos="9000"/>
        </w:tabs>
        <w:rPr>
          <w:b/>
          <w:sz w:val="24"/>
          <w:szCs w:val="24"/>
        </w:rPr>
      </w:pPr>
    </w:p>
    <w:p w:rsidR="002C39B6" w:rsidRDefault="002C39B6" w:rsidP="002C39B6">
      <w:pPr>
        <w:tabs>
          <w:tab w:val="center" w:pos="9000"/>
        </w:tabs>
        <w:rPr>
          <w:b/>
          <w:sz w:val="24"/>
          <w:szCs w:val="24"/>
        </w:rPr>
      </w:pPr>
    </w:p>
    <w:p w:rsidR="002C39B6" w:rsidRDefault="002C39B6" w:rsidP="002C39B6">
      <w:pPr>
        <w:tabs>
          <w:tab w:val="center" w:pos="9000"/>
        </w:tabs>
        <w:rPr>
          <w:b/>
          <w:sz w:val="24"/>
          <w:szCs w:val="24"/>
        </w:rPr>
      </w:pPr>
    </w:p>
    <w:p w:rsidR="002068D1" w:rsidRDefault="00083A02" w:rsidP="00083A02">
      <w:pPr>
        <w:tabs>
          <w:tab w:val="center" w:pos="9000"/>
        </w:tabs>
        <w:spacing w:after="0"/>
        <w:jc w:val="center"/>
        <w:rPr>
          <w:b/>
          <w:sz w:val="24"/>
          <w:szCs w:val="24"/>
        </w:rPr>
      </w:pPr>
      <w:r w:rsidRPr="00083A02">
        <w:rPr>
          <w:b/>
          <w:sz w:val="24"/>
          <w:szCs w:val="24"/>
        </w:rPr>
        <w:lastRenderedPageBreak/>
        <w:t>Meeting Guide</w:t>
      </w:r>
      <w:r w:rsidR="004E3453">
        <w:rPr>
          <w:b/>
          <w:sz w:val="24"/>
          <w:szCs w:val="24"/>
        </w:rPr>
        <w:t xml:space="preserve"> </w:t>
      </w:r>
    </w:p>
    <w:p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rsidR="004E3453" w:rsidRDefault="004E3453" w:rsidP="00083A02">
      <w:pPr>
        <w:tabs>
          <w:tab w:val="center" w:pos="8100"/>
        </w:tabs>
        <w:spacing w:after="0"/>
        <w:rPr>
          <w:b/>
          <w:sz w:val="24"/>
          <w:szCs w:val="24"/>
        </w:rPr>
      </w:pPr>
    </w:p>
    <w:p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r w:rsidR="002068D1" w:rsidRPr="00083A02">
        <w:rPr>
          <w:b/>
          <w:sz w:val="24"/>
          <w:szCs w:val="24"/>
          <w:u w:val="single"/>
        </w:rPr>
        <w:tab/>
        <w:t xml:space="preserve">  </w:t>
      </w:r>
      <w:r w:rsidR="002068D1" w:rsidRPr="00083A02">
        <w:rPr>
          <w:b/>
          <w:sz w:val="24"/>
          <w:szCs w:val="24"/>
        </w:rPr>
        <w:t>Seconded</w:t>
      </w:r>
    </w:p>
    <w:p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rsidR="002068D1" w:rsidRDefault="002068D1"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rsidR="002068D1" w:rsidRDefault="00083A02" w:rsidP="00083A02">
      <w:pPr>
        <w:tabs>
          <w:tab w:val="center" w:pos="9000"/>
        </w:tabs>
        <w:spacing w:after="0"/>
        <w:rPr>
          <w:sz w:val="24"/>
          <w:szCs w:val="24"/>
        </w:rPr>
      </w:pPr>
      <w:r>
        <w:rPr>
          <w:sz w:val="24"/>
          <w:szCs w:val="24"/>
        </w:rPr>
        <w:t>Vote on Main Motion   Aye ______    Nay _____</w:t>
      </w:r>
    </w:p>
    <w:p w:rsidR="00083A02" w:rsidRDefault="00083A02" w:rsidP="00083A02">
      <w:pPr>
        <w:tabs>
          <w:tab w:val="center" w:pos="8100"/>
        </w:tabs>
        <w:spacing w:after="0"/>
        <w:rPr>
          <w:sz w:val="24"/>
          <w:szCs w:val="24"/>
        </w:rPr>
      </w:pPr>
    </w:p>
    <w:p w:rsidR="000E4F31" w:rsidRDefault="000E4F31" w:rsidP="00083A02">
      <w:pPr>
        <w:tabs>
          <w:tab w:val="center" w:pos="8100"/>
        </w:tabs>
        <w:spacing w:after="0"/>
        <w:rPr>
          <w:sz w:val="24"/>
          <w:szCs w:val="24"/>
        </w:rPr>
      </w:pPr>
    </w:p>
    <w:p w:rsidR="000E4F31" w:rsidRDefault="000E4F31" w:rsidP="00083A02">
      <w:pPr>
        <w:tabs>
          <w:tab w:val="center" w:pos="8100"/>
        </w:tabs>
        <w:spacing w:after="0"/>
        <w:rPr>
          <w:sz w:val="24"/>
          <w:szCs w:val="24"/>
        </w:rPr>
      </w:pPr>
    </w:p>
    <w:p w:rsidR="000E4F31" w:rsidRDefault="000E4F31" w:rsidP="00083A02">
      <w:pPr>
        <w:tabs>
          <w:tab w:val="center" w:pos="8100"/>
        </w:tabs>
        <w:spacing w:after="0"/>
        <w:rPr>
          <w:sz w:val="24"/>
          <w:szCs w:val="24"/>
        </w:rPr>
      </w:pPr>
    </w:p>
    <w:p w:rsidR="002068D1" w:rsidRPr="00083A02" w:rsidRDefault="002068D1"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2068D1" w:rsidRDefault="002068D1" w:rsidP="00083A02">
      <w:pPr>
        <w:tabs>
          <w:tab w:val="center" w:pos="9000"/>
        </w:tabs>
        <w:spacing w:after="0"/>
        <w:rPr>
          <w:sz w:val="24"/>
          <w:szCs w:val="24"/>
        </w:rPr>
      </w:pPr>
      <w:proofErr w:type="gramStart"/>
      <w:r>
        <w:rPr>
          <w:sz w:val="24"/>
          <w:szCs w:val="24"/>
        </w:rPr>
        <w:t>Discussion</w:t>
      </w:r>
      <w:r w:rsidR="00484684">
        <w:rPr>
          <w:sz w:val="24"/>
          <w:szCs w:val="24"/>
        </w:rPr>
        <w:t xml:space="preserve">  (</w:t>
      </w:r>
      <w:proofErr w:type="gramEnd"/>
      <w:r w:rsidR="00484684">
        <w:rPr>
          <w:sz w:val="24"/>
          <w:szCs w:val="24"/>
        </w:rPr>
        <w:t>This is where you can ask questions or make comments)</w:t>
      </w:r>
    </w:p>
    <w:p w:rsidR="002068D1" w:rsidRDefault="002068D1"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2068D1"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E4F31" w:rsidRDefault="000E4F31" w:rsidP="00083A02">
      <w:pPr>
        <w:tabs>
          <w:tab w:val="center" w:pos="90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2068D1" w:rsidRDefault="002068D1" w:rsidP="00083A02">
      <w:pPr>
        <w:tabs>
          <w:tab w:val="center" w:pos="8100"/>
        </w:tabs>
        <w:spacing w:after="0"/>
        <w:rPr>
          <w:sz w:val="24"/>
          <w:szCs w:val="24"/>
        </w:rPr>
      </w:pPr>
    </w:p>
    <w:p w:rsidR="002C39B6" w:rsidRPr="00083A02" w:rsidRDefault="002C39B6" w:rsidP="002C39B6">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2C39B6" w:rsidRDefault="002C39B6" w:rsidP="002C39B6">
      <w:pPr>
        <w:tabs>
          <w:tab w:val="center" w:pos="9000"/>
        </w:tabs>
        <w:spacing w:after="0"/>
        <w:rPr>
          <w:sz w:val="24"/>
          <w:szCs w:val="24"/>
        </w:rPr>
      </w:pPr>
      <w:r>
        <w:rPr>
          <w:sz w:val="24"/>
          <w:szCs w:val="24"/>
        </w:rPr>
        <w:t>Discussion (This is where you can ask questions or make comments)</w:t>
      </w:r>
    </w:p>
    <w:p w:rsidR="002C39B6" w:rsidRDefault="002C39B6" w:rsidP="002C39B6">
      <w:pPr>
        <w:tabs>
          <w:tab w:val="center" w:pos="9000"/>
        </w:tabs>
        <w:spacing w:after="0"/>
        <w:rPr>
          <w:sz w:val="24"/>
          <w:szCs w:val="24"/>
        </w:rPr>
      </w:pPr>
    </w:p>
    <w:p w:rsidR="002C39B6" w:rsidRDefault="002C39B6" w:rsidP="002C39B6">
      <w:pPr>
        <w:tabs>
          <w:tab w:val="center" w:pos="9000"/>
        </w:tabs>
        <w:spacing w:after="0"/>
        <w:rPr>
          <w:sz w:val="24"/>
          <w:szCs w:val="24"/>
        </w:rPr>
      </w:pPr>
    </w:p>
    <w:p w:rsidR="002C39B6" w:rsidRDefault="002C39B6" w:rsidP="002C39B6">
      <w:pPr>
        <w:tabs>
          <w:tab w:val="center" w:pos="9000"/>
        </w:tabs>
        <w:spacing w:after="0"/>
        <w:rPr>
          <w:sz w:val="24"/>
          <w:szCs w:val="24"/>
        </w:rPr>
      </w:pPr>
    </w:p>
    <w:p w:rsidR="002C39B6" w:rsidRDefault="002C39B6" w:rsidP="002C39B6">
      <w:pPr>
        <w:tabs>
          <w:tab w:val="center" w:pos="9000"/>
        </w:tabs>
        <w:spacing w:after="0"/>
        <w:rPr>
          <w:sz w:val="24"/>
          <w:szCs w:val="24"/>
        </w:rPr>
      </w:pPr>
      <w:r>
        <w:rPr>
          <w:sz w:val="24"/>
          <w:szCs w:val="24"/>
        </w:rPr>
        <w:t>Vote on Amendment   Aye ______    Nay _____</w:t>
      </w:r>
    </w:p>
    <w:p w:rsidR="002C39B6" w:rsidRDefault="002C39B6" w:rsidP="002C39B6">
      <w:pPr>
        <w:tabs>
          <w:tab w:val="center" w:pos="9000"/>
        </w:tabs>
        <w:spacing w:after="0"/>
        <w:rPr>
          <w:sz w:val="24"/>
          <w:szCs w:val="24"/>
        </w:rPr>
      </w:pPr>
      <w:r>
        <w:rPr>
          <w:sz w:val="24"/>
          <w:szCs w:val="24"/>
        </w:rPr>
        <w:t>If aye, amendment now included in main motion. If nay, main motion not amended.</w:t>
      </w:r>
    </w:p>
    <w:p w:rsidR="002C39B6" w:rsidRDefault="002C39B6" w:rsidP="002C39B6">
      <w:pPr>
        <w:tabs>
          <w:tab w:val="center" w:pos="8100"/>
        </w:tabs>
        <w:spacing w:after="0"/>
        <w:rPr>
          <w:sz w:val="24"/>
          <w:szCs w:val="24"/>
        </w:rPr>
      </w:pPr>
    </w:p>
    <w:p w:rsidR="002C39B6" w:rsidRDefault="002C39B6" w:rsidP="00083A02">
      <w:pPr>
        <w:tabs>
          <w:tab w:val="center" w:pos="8100"/>
        </w:tabs>
        <w:spacing w:after="0"/>
        <w:rPr>
          <w:sz w:val="24"/>
          <w:szCs w:val="24"/>
        </w:rPr>
      </w:pPr>
    </w:p>
    <w:sectPr w:rsidR="002C39B6"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D1"/>
    <w:rsid w:val="0000068E"/>
    <w:rsid w:val="000242DC"/>
    <w:rsid w:val="00031E54"/>
    <w:rsid w:val="00052535"/>
    <w:rsid w:val="00083A02"/>
    <w:rsid w:val="000A1FD7"/>
    <w:rsid w:val="000D5320"/>
    <w:rsid w:val="000D764C"/>
    <w:rsid w:val="000E4F31"/>
    <w:rsid w:val="00110103"/>
    <w:rsid w:val="001203F8"/>
    <w:rsid w:val="00125681"/>
    <w:rsid w:val="0013221F"/>
    <w:rsid w:val="00133B5E"/>
    <w:rsid w:val="00134DF3"/>
    <w:rsid w:val="00147E1A"/>
    <w:rsid w:val="00163ADA"/>
    <w:rsid w:val="001811DD"/>
    <w:rsid w:val="00194C64"/>
    <w:rsid w:val="001A6187"/>
    <w:rsid w:val="001D7525"/>
    <w:rsid w:val="00204D3C"/>
    <w:rsid w:val="002068D1"/>
    <w:rsid w:val="00211EB0"/>
    <w:rsid w:val="002225E2"/>
    <w:rsid w:val="0024484A"/>
    <w:rsid w:val="00245BB5"/>
    <w:rsid w:val="00287F6A"/>
    <w:rsid w:val="00295BBC"/>
    <w:rsid w:val="0029722D"/>
    <w:rsid w:val="002C39B6"/>
    <w:rsid w:val="002F3FB8"/>
    <w:rsid w:val="00341604"/>
    <w:rsid w:val="00347A75"/>
    <w:rsid w:val="00352B27"/>
    <w:rsid w:val="003804FC"/>
    <w:rsid w:val="003955EE"/>
    <w:rsid w:val="003E26DB"/>
    <w:rsid w:val="003F0985"/>
    <w:rsid w:val="003F6CDC"/>
    <w:rsid w:val="0042149A"/>
    <w:rsid w:val="00440299"/>
    <w:rsid w:val="00442763"/>
    <w:rsid w:val="00467A4B"/>
    <w:rsid w:val="00467DCB"/>
    <w:rsid w:val="00472829"/>
    <w:rsid w:val="00484684"/>
    <w:rsid w:val="00485B0A"/>
    <w:rsid w:val="0049433E"/>
    <w:rsid w:val="004B6188"/>
    <w:rsid w:val="004D1C03"/>
    <w:rsid w:val="004D58B0"/>
    <w:rsid w:val="004E3453"/>
    <w:rsid w:val="004F2BBA"/>
    <w:rsid w:val="00501888"/>
    <w:rsid w:val="00525BEF"/>
    <w:rsid w:val="00543375"/>
    <w:rsid w:val="0055561A"/>
    <w:rsid w:val="005B2115"/>
    <w:rsid w:val="005C343E"/>
    <w:rsid w:val="005C3470"/>
    <w:rsid w:val="005E2B45"/>
    <w:rsid w:val="005E3323"/>
    <w:rsid w:val="005E3BAF"/>
    <w:rsid w:val="005E7545"/>
    <w:rsid w:val="00600630"/>
    <w:rsid w:val="00651EFB"/>
    <w:rsid w:val="00655C35"/>
    <w:rsid w:val="00662CC4"/>
    <w:rsid w:val="00667E0C"/>
    <w:rsid w:val="006B2EF4"/>
    <w:rsid w:val="006B7C78"/>
    <w:rsid w:val="006C43E7"/>
    <w:rsid w:val="006C7921"/>
    <w:rsid w:val="006F2ACE"/>
    <w:rsid w:val="00786721"/>
    <w:rsid w:val="007944F1"/>
    <w:rsid w:val="007C2664"/>
    <w:rsid w:val="007E73E1"/>
    <w:rsid w:val="007F6F2B"/>
    <w:rsid w:val="00834C79"/>
    <w:rsid w:val="008437BC"/>
    <w:rsid w:val="008550AC"/>
    <w:rsid w:val="0086560F"/>
    <w:rsid w:val="00872B25"/>
    <w:rsid w:val="00872FA7"/>
    <w:rsid w:val="0087398C"/>
    <w:rsid w:val="00884C8D"/>
    <w:rsid w:val="008B6AA1"/>
    <w:rsid w:val="008D256F"/>
    <w:rsid w:val="008D604C"/>
    <w:rsid w:val="00905D61"/>
    <w:rsid w:val="009213AB"/>
    <w:rsid w:val="00951B07"/>
    <w:rsid w:val="009576EA"/>
    <w:rsid w:val="00960061"/>
    <w:rsid w:val="0096418C"/>
    <w:rsid w:val="00964DA0"/>
    <w:rsid w:val="0097699A"/>
    <w:rsid w:val="0098602F"/>
    <w:rsid w:val="009A0ABA"/>
    <w:rsid w:val="009A1321"/>
    <w:rsid w:val="009C3696"/>
    <w:rsid w:val="009D1079"/>
    <w:rsid w:val="009F20F7"/>
    <w:rsid w:val="00A34451"/>
    <w:rsid w:val="00A52F2A"/>
    <w:rsid w:val="00A6672C"/>
    <w:rsid w:val="00AA17DD"/>
    <w:rsid w:val="00AA4F04"/>
    <w:rsid w:val="00AD0469"/>
    <w:rsid w:val="00B04B4A"/>
    <w:rsid w:val="00B052D9"/>
    <w:rsid w:val="00B26278"/>
    <w:rsid w:val="00B42E00"/>
    <w:rsid w:val="00B55A09"/>
    <w:rsid w:val="00B6169B"/>
    <w:rsid w:val="00B862E8"/>
    <w:rsid w:val="00B9504B"/>
    <w:rsid w:val="00BA2A5B"/>
    <w:rsid w:val="00BA3458"/>
    <w:rsid w:val="00BB09B6"/>
    <w:rsid w:val="00C014AF"/>
    <w:rsid w:val="00C429E0"/>
    <w:rsid w:val="00C47AF8"/>
    <w:rsid w:val="00C55607"/>
    <w:rsid w:val="00C865B1"/>
    <w:rsid w:val="00C96832"/>
    <w:rsid w:val="00CB18EC"/>
    <w:rsid w:val="00CE596E"/>
    <w:rsid w:val="00CE7C00"/>
    <w:rsid w:val="00D06453"/>
    <w:rsid w:val="00D21C7D"/>
    <w:rsid w:val="00D34EBF"/>
    <w:rsid w:val="00D6550C"/>
    <w:rsid w:val="00D70333"/>
    <w:rsid w:val="00D85EC2"/>
    <w:rsid w:val="00D92233"/>
    <w:rsid w:val="00D97FE1"/>
    <w:rsid w:val="00DA0024"/>
    <w:rsid w:val="00DB1474"/>
    <w:rsid w:val="00DB1501"/>
    <w:rsid w:val="00DB20C2"/>
    <w:rsid w:val="00DB5DCC"/>
    <w:rsid w:val="00DC0BCF"/>
    <w:rsid w:val="00DC35B4"/>
    <w:rsid w:val="00E05ABB"/>
    <w:rsid w:val="00E53F00"/>
    <w:rsid w:val="00E72B9C"/>
    <w:rsid w:val="00E84F32"/>
    <w:rsid w:val="00EA39D9"/>
    <w:rsid w:val="00EB0C9E"/>
    <w:rsid w:val="00ED2C98"/>
    <w:rsid w:val="00ED6842"/>
    <w:rsid w:val="00F047E9"/>
    <w:rsid w:val="00F10856"/>
    <w:rsid w:val="00F14EF7"/>
    <w:rsid w:val="00F247B2"/>
    <w:rsid w:val="00F424A8"/>
    <w:rsid w:val="00F528E1"/>
    <w:rsid w:val="00F706D1"/>
    <w:rsid w:val="00F70BA6"/>
    <w:rsid w:val="00FA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2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DANIELS, HEATHER M</cp:lastModifiedBy>
  <cp:revision>4</cp:revision>
  <cp:lastPrinted>2017-03-02T18:50:00Z</cp:lastPrinted>
  <dcterms:created xsi:type="dcterms:W3CDTF">2017-03-05T17:25:00Z</dcterms:created>
  <dcterms:modified xsi:type="dcterms:W3CDTF">2017-03-06T16:01:00Z</dcterms:modified>
</cp:coreProperties>
</file>