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:rsidR="002068D1" w:rsidRDefault="002068D1" w:rsidP="00CE596E">
      <w:pPr>
        <w:tabs>
          <w:tab w:val="left" w:pos="7920"/>
          <w:tab w:val="center" w:pos="9000"/>
        </w:tabs>
        <w:spacing w:after="0"/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Resolution/Motion Title: </w:t>
      </w:r>
      <w:r w:rsidR="00F10856">
        <w:rPr>
          <w:sz w:val="24"/>
          <w:szCs w:val="24"/>
        </w:rPr>
        <w:t>Resolution on Solidarity with Students, Staff and</w:t>
      </w:r>
      <w:r w:rsidR="00CE596E">
        <w:rPr>
          <w:sz w:val="24"/>
          <w:szCs w:val="24"/>
        </w:rPr>
        <w:t xml:space="preserve"> 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295BBC">
        <w:rPr>
          <w:b/>
          <w:sz w:val="24"/>
          <w:szCs w:val="24"/>
        </w:rPr>
        <w:t xml:space="preserve"> </w:t>
      </w:r>
      <w:r w:rsidR="00D21C7D">
        <w:rPr>
          <w:sz w:val="24"/>
          <w:szCs w:val="24"/>
        </w:rPr>
        <w:t>6</w:t>
      </w:r>
      <w:r w:rsidR="00F10856">
        <w:rPr>
          <w:sz w:val="24"/>
          <w:szCs w:val="24"/>
        </w:rPr>
        <w:t>30</w:t>
      </w:r>
    </w:p>
    <w:p w:rsidR="00F10856" w:rsidRDefault="00F10856" w:rsidP="00CE596E">
      <w:pPr>
        <w:tabs>
          <w:tab w:val="left" w:pos="7920"/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Faculty Experiencing Discrimination</w:t>
      </w:r>
    </w:p>
    <w:p w:rsidR="00147E1A" w:rsidRDefault="00147E1A" w:rsidP="00147E1A">
      <w:pPr>
        <w:tabs>
          <w:tab w:val="center" w:pos="9000"/>
        </w:tabs>
        <w:spacing w:after="0"/>
        <w:rPr>
          <w:b/>
          <w:sz w:val="24"/>
          <w:szCs w:val="24"/>
        </w:rPr>
      </w:pP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CE596E">
        <w:rPr>
          <w:sz w:val="24"/>
          <w:szCs w:val="24"/>
        </w:rPr>
        <w:t xml:space="preserve"> ASEC</w:t>
      </w:r>
    </w:p>
    <w:p w:rsidR="00F10856" w:rsidRDefault="00083A02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D21C7D">
        <w:rPr>
          <w:sz w:val="24"/>
          <w:szCs w:val="24"/>
        </w:rPr>
        <w:t>ASEC</w:t>
      </w:r>
      <w:r w:rsidR="00F10856">
        <w:rPr>
          <w:sz w:val="24"/>
          <w:szCs w:val="24"/>
        </w:rPr>
        <w:t>, David Rosenthal (author of Faculty Senate resolution)</w:t>
      </w:r>
    </w:p>
    <w:p w:rsidR="002068D1" w:rsidRPr="004E3453" w:rsidRDefault="002068D1" w:rsidP="002068D1">
      <w:pPr>
        <w:tabs>
          <w:tab w:val="center" w:pos="9000"/>
        </w:tabs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:rsidR="002068D1" w:rsidRDefault="00F10856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This resolution is in response to events on campus last spring and this fall as well as events at the national level.  A similar resolution will be introduced and considered for adoption at the Faculty Senate on Monday, Dec 5.  </w:t>
      </w:r>
    </w:p>
    <w:p w:rsidR="002068D1" w:rsidRPr="004E3453" w:rsidRDefault="002068D1" w:rsidP="00F047E9">
      <w:pPr>
        <w:tabs>
          <w:tab w:val="center" w:pos="9000"/>
        </w:tabs>
        <w:spacing w:after="0"/>
        <w:rPr>
          <w:b/>
          <w:sz w:val="24"/>
          <w:szCs w:val="24"/>
          <w:u w:val="single"/>
        </w:rPr>
      </w:pPr>
      <w:r w:rsidRPr="004E3453">
        <w:rPr>
          <w:b/>
          <w:sz w:val="24"/>
          <w:szCs w:val="24"/>
        </w:rPr>
        <w:t xml:space="preserve">Distribution (if approved): </w:t>
      </w:r>
    </w:p>
    <w:p w:rsidR="00F10856" w:rsidRDefault="00F10856" w:rsidP="00F1085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Rebecca Blank, Chancellor</w:t>
      </w:r>
    </w:p>
    <w:p w:rsidR="00147E1A" w:rsidRDefault="00147E1A" w:rsidP="00F1085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Sarah Mangelsdorf, Provost</w:t>
      </w:r>
    </w:p>
    <w:p w:rsidR="00F10856" w:rsidRDefault="00F10856" w:rsidP="00F1085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Laurent Heller, Vice Chancellor for Finance and Administration</w:t>
      </w:r>
    </w:p>
    <w:p w:rsidR="00F10856" w:rsidRDefault="00F10856" w:rsidP="00F1085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Patrick Sims, Chief Diversity Officer</w:t>
      </w:r>
    </w:p>
    <w:p w:rsidR="00F10856" w:rsidRDefault="00F10856" w:rsidP="00F1085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Mark Walters, Interim Director, Office of Human Resources</w:t>
      </w:r>
    </w:p>
    <w:p w:rsidR="00F10856" w:rsidRDefault="00F10856" w:rsidP="00F1085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Lori Berquam, Dean of Students</w:t>
      </w:r>
    </w:p>
    <w:p w:rsidR="00F10856" w:rsidRDefault="00F10856" w:rsidP="00F1085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Steve Smith, Secretary of the Faculty</w:t>
      </w:r>
    </w:p>
    <w:p w:rsidR="00F10856" w:rsidRDefault="00F10856" w:rsidP="00F1085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John Lease, Secretary of the University Staff</w:t>
      </w:r>
    </w:p>
    <w:p w:rsidR="00F10856" w:rsidRDefault="00F10856" w:rsidP="00F047E9">
      <w:pPr>
        <w:tabs>
          <w:tab w:val="center" w:pos="900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Carmen </w:t>
      </w:r>
      <w:proofErr w:type="spellStart"/>
      <w:r>
        <w:rPr>
          <w:sz w:val="24"/>
          <w:szCs w:val="24"/>
        </w:rPr>
        <w:t>Goséy</w:t>
      </w:r>
      <w:proofErr w:type="spellEnd"/>
      <w:r>
        <w:rPr>
          <w:sz w:val="24"/>
          <w:szCs w:val="24"/>
        </w:rPr>
        <w:t>, Chair of ASM</w:t>
      </w:r>
    </w:p>
    <w:p w:rsidR="00F70BA6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A vote in favor of this means </w:t>
      </w:r>
      <w:r w:rsidR="004E3453">
        <w:rPr>
          <w:sz w:val="24"/>
          <w:szCs w:val="24"/>
        </w:rPr>
        <w:t>you</w:t>
      </w:r>
      <w:r w:rsidR="001811DD">
        <w:rPr>
          <w:sz w:val="24"/>
          <w:szCs w:val="24"/>
        </w:rPr>
        <w:t>r district</w:t>
      </w:r>
      <w:r w:rsidR="004E3453">
        <w:rPr>
          <w:sz w:val="24"/>
          <w:szCs w:val="24"/>
        </w:rPr>
        <w:t xml:space="preserve"> support</w:t>
      </w:r>
      <w:r w:rsidR="003804FC">
        <w:rPr>
          <w:sz w:val="24"/>
          <w:szCs w:val="24"/>
        </w:rPr>
        <w:t>s</w:t>
      </w:r>
      <w:r w:rsidR="00F70BA6">
        <w:rPr>
          <w:sz w:val="24"/>
          <w:szCs w:val="24"/>
        </w:rPr>
        <w:t xml:space="preserve"> </w:t>
      </w:r>
      <w:r w:rsidR="00F10856">
        <w:rPr>
          <w:sz w:val="24"/>
          <w:szCs w:val="24"/>
        </w:rPr>
        <w:t>standing with members of the campus community who have targets of discrimination.</w:t>
      </w:r>
    </w:p>
    <w:p w:rsidR="00147E1A" w:rsidRDefault="002068D1" w:rsidP="00147E1A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A vote again</w:t>
      </w:r>
      <w:r w:rsidR="006B2EF4" w:rsidRPr="004E3453">
        <w:rPr>
          <w:b/>
          <w:sz w:val="24"/>
          <w:szCs w:val="24"/>
        </w:rPr>
        <w:t>st</w:t>
      </w:r>
      <w:r w:rsidRPr="004E3453">
        <w:rPr>
          <w:b/>
          <w:sz w:val="24"/>
          <w:szCs w:val="24"/>
        </w:rPr>
        <w:t xml:space="preserve"> this means</w:t>
      </w:r>
      <w:r>
        <w:rPr>
          <w:sz w:val="24"/>
          <w:szCs w:val="24"/>
        </w:rPr>
        <w:t xml:space="preserve"> </w:t>
      </w:r>
      <w:r w:rsidR="00F047E9">
        <w:rPr>
          <w:sz w:val="24"/>
          <w:szCs w:val="24"/>
        </w:rPr>
        <w:t xml:space="preserve">your district does not support </w:t>
      </w:r>
      <w:r w:rsidR="00F10856">
        <w:rPr>
          <w:sz w:val="24"/>
          <w:szCs w:val="24"/>
        </w:rPr>
        <w:t>standing with members of the campus community who have targets of discrimination</w:t>
      </w:r>
      <w:r w:rsidR="00F047E9">
        <w:rPr>
          <w:sz w:val="24"/>
          <w:szCs w:val="24"/>
        </w:rPr>
        <w:t xml:space="preserve">. </w:t>
      </w:r>
      <w:r w:rsidR="00147E1A">
        <w:rPr>
          <w:sz w:val="24"/>
          <w:szCs w:val="24"/>
        </w:rPr>
        <w:t xml:space="preserve"> </w:t>
      </w:r>
      <w:bookmarkStart w:id="0" w:name="_GoBack"/>
      <w:bookmarkEnd w:id="0"/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>Meeting Guide</w:t>
      </w:r>
      <w:r w:rsidR="004E3453">
        <w:rPr>
          <w:b/>
          <w:sz w:val="24"/>
          <w:szCs w:val="24"/>
        </w:rPr>
        <w:t xml:space="preserve"> </w:t>
      </w:r>
    </w:p>
    <w:p w:rsidR="004E3453" w:rsidRPr="004E3453" w:rsidRDefault="004E3453" w:rsidP="00083A02">
      <w:pPr>
        <w:tabs>
          <w:tab w:val="center" w:pos="9000"/>
        </w:tabs>
        <w:spacing w:after="0"/>
        <w:jc w:val="center"/>
        <w:rPr>
          <w:sz w:val="20"/>
          <w:szCs w:val="20"/>
        </w:rPr>
      </w:pPr>
      <w:r w:rsidRPr="004E3453">
        <w:rPr>
          <w:sz w:val="20"/>
          <w:szCs w:val="20"/>
        </w:rPr>
        <w:t>(Can be used by meeting participants to track amendments/changes to resolutions or motions up for consideration)</w:t>
      </w:r>
    </w:p>
    <w:p w:rsidR="004E3453" w:rsidRDefault="004E3453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:rsidR="002068D1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Main </w:t>
      </w:r>
      <w:r w:rsidR="002068D1" w:rsidRPr="00083A02">
        <w:rPr>
          <w:b/>
          <w:sz w:val="24"/>
          <w:szCs w:val="24"/>
        </w:rPr>
        <w:t xml:space="preserve">Motion/Resolution Moved: </w:t>
      </w:r>
      <w:r w:rsidR="002068D1" w:rsidRPr="00083A02">
        <w:rPr>
          <w:b/>
          <w:sz w:val="24"/>
          <w:szCs w:val="24"/>
          <w:u w:val="single"/>
        </w:rPr>
        <w:tab/>
        <w:t xml:space="preserve">  </w:t>
      </w:r>
      <w:r w:rsidR="002068D1"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no further amendments, vote is taken on main motion with amendments if any.   </w:t>
      </w: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Main Motion   Aye ______    Nay _____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2068D1" w:rsidRPr="00083A02" w:rsidRDefault="002068D1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 (</w:t>
      </w:r>
      <w:proofErr w:type="gramEnd"/>
      <w:r w:rsidR="00484684">
        <w:rPr>
          <w:sz w:val="24"/>
          <w:szCs w:val="24"/>
        </w:rPr>
        <w:t>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E4F31" w:rsidRDefault="000E4F3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068D1" w:rsidRDefault="002068D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Pr="00484684" w:rsidRDefault="00083A02" w:rsidP="00484684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sectPr w:rsidR="00083A02" w:rsidRPr="00484684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D1"/>
    <w:rsid w:val="0000068E"/>
    <w:rsid w:val="000242DC"/>
    <w:rsid w:val="00031E54"/>
    <w:rsid w:val="00052535"/>
    <w:rsid w:val="00083A02"/>
    <w:rsid w:val="000A1FD7"/>
    <w:rsid w:val="000D5320"/>
    <w:rsid w:val="000D764C"/>
    <w:rsid w:val="000E4F31"/>
    <w:rsid w:val="00110103"/>
    <w:rsid w:val="001203F8"/>
    <w:rsid w:val="00125681"/>
    <w:rsid w:val="0013221F"/>
    <w:rsid w:val="00133B5E"/>
    <w:rsid w:val="00134DF3"/>
    <w:rsid w:val="00147E1A"/>
    <w:rsid w:val="001811DD"/>
    <w:rsid w:val="00194C64"/>
    <w:rsid w:val="001A6187"/>
    <w:rsid w:val="00204D3C"/>
    <w:rsid w:val="002068D1"/>
    <w:rsid w:val="00211EB0"/>
    <w:rsid w:val="002225E2"/>
    <w:rsid w:val="0024484A"/>
    <w:rsid w:val="00245BB5"/>
    <w:rsid w:val="00287F6A"/>
    <w:rsid w:val="00295BBC"/>
    <w:rsid w:val="0029722D"/>
    <w:rsid w:val="002F3FB8"/>
    <w:rsid w:val="00341604"/>
    <w:rsid w:val="00347A75"/>
    <w:rsid w:val="00352B27"/>
    <w:rsid w:val="003804FC"/>
    <w:rsid w:val="003955EE"/>
    <w:rsid w:val="003E26DB"/>
    <w:rsid w:val="003F0985"/>
    <w:rsid w:val="003F6CDC"/>
    <w:rsid w:val="00440299"/>
    <w:rsid w:val="00442763"/>
    <w:rsid w:val="00467A4B"/>
    <w:rsid w:val="00467DCB"/>
    <w:rsid w:val="00472829"/>
    <w:rsid w:val="00484684"/>
    <w:rsid w:val="00485B0A"/>
    <w:rsid w:val="0049433E"/>
    <w:rsid w:val="004B6188"/>
    <w:rsid w:val="004E3453"/>
    <w:rsid w:val="004F2BBA"/>
    <w:rsid w:val="00501888"/>
    <w:rsid w:val="00525BEF"/>
    <w:rsid w:val="00543375"/>
    <w:rsid w:val="0055561A"/>
    <w:rsid w:val="005B2115"/>
    <w:rsid w:val="005C343E"/>
    <w:rsid w:val="005C3470"/>
    <w:rsid w:val="005E2B45"/>
    <w:rsid w:val="005E3323"/>
    <w:rsid w:val="005E3BAF"/>
    <w:rsid w:val="005E7545"/>
    <w:rsid w:val="00651EFB"/>
    <w:rsid w:val="00655C35"/>
    <w:rsid w:val="00662CC4"/>
    <w:rsid w:val="00667E0C"/>
    <w:rsid w:val="006B2EF4"/>
    <w:rsid w:val="006B7C78"/>
    <w:rsid w:val="006C43E7"/>
    <w:rsid w:val="006C7921"/>
    <w:rsid w:val="006F2ACE"/>
    <w:rsid w:val="00786721"/>
    <w:rsid w:val="007C2664"/>
    <w:rsid w:val="007E73E1"/>
    <w:rsid w:val="007F6F2B"/>
    <w:rsid w:val="00834C79"/>
    <w:rsid w:val="008437BC"/>
    <w:rsid w:val="008550AC"/>
    <w:rsid w:val="0086560F"/>
    <w:rsid w:val="00872B25"/>
    <w:rsid w:val="00872FA7"/>
    <w:rsid w:val="0087398C"/>
    <w:rsid w:val="00884C8D"/>
    <w:rsid w:val="008B6AA1"/>
    <w:rsid w:val="008D256F"/>
    <w:rsid w:val="008D604C"/>
    <w:rsid w:val="00905D61"/>
    <w:rsid w:val="009213AB"/>
    <w:rsid w:val="00951B07"/>
    <w:rsid w:val="009576EA"/>
    <w:rsid w:val="00960061"/>
    <w:rsid w:val="0096418C"/>
    <w:rsid w:val="00964DA0"/>
    <w:rsid w:val="0098602F"/>
    <w:rsid w:val="009A0ABA"/>
    <w:rsid w:val="009A1321"/>
    <w:rsid w:val="009C3696"/>
    <w:rsid w:val="009D1079"/>
    <w:rsid w:val="00A34451"/>
    <w:rsid w:val="00A52F2A"/>
    <w:rsid w:val="00A6672C"/>
    <w:rsid w:val="00AA17DD"/>
    <w:rsid w:val="00AA4F04"/>
    <w:rsid w:val="00AD0469"/>
    <w:rsid w:val="00B04B4A"/>
    <w:rsid w:val="00B42E00"/>
    <w:rsid w:val="00B55A09"/>
    <w:rsid w:val="00B6169B"/>
    <w:rsid w:val="00B862E8"/>
    <w:rsid w:val="00B9504B"/>
    <w:rsid w:val="00BA2A5B"/>
    <w:rsid w:val="00BA3458"/>
    <w:rsid w:val="00BB09B6"/>
    <w:rsid w:val="00C014AF"/>
    <w:rsid w:val="00C429E0"/>
    <w:rsid w:val="00C47AF8"/>
    <w:rsid w:val="00C55607"/>
    <w:rsid w:val="00C865B1"/>
    <w:rsid w:val="00C96832"/>
    <w:rsid w:val="00CE596E"/>
    <w:rsid w:val="00CE7C00"/>
    <w:rsid w:val="00D06453"/>
    <w:rsid w:val="00D21C7D"/>
    <w:rsid w:val="00D34EBF"/>
    <w:rsid w:val="00D6550C"/>
    <w:rsid w:val="00D70333"/>
    <w:rsid w:val="00D85EC2"/>
    <w:rsid w:val="00D92233"/>
    <w:rsid w:val="00DA0024"/>
    <w:rsid w:val="00DB1501"/>
    <w:rsid w:val="00DB20C2"/>
    <w:rsid w:val="00DC0BCF"/>
    <w:rsid w:val="00DC35B4"/>
    <w:rsid w:val="00E05ABB"/>
    <w:rsid w:val="00E53F00"/>
    <w:rsid w:val="00E72B9C"/>
    <w:rsid w:val="00E84F32"/>
    <w:rsid w:val="00EA39D9"/>
    <w:rsid w:val="00EB0C9E"/>
    <w:rsid w:val="00ED2C98"/>
    <w:rsid w:val="00ED6842"/>
    <w:rsid w:val="00F047E9"/>
    <w:rsid w:val="00F10856"/>
    <w:rsid w:val="00F14EF7"/>
    <w:rsid w:val="00F247B2"/>
    <w:rsid w:val="00F424A8"/>
    <w:rsid w:val="00F528E1"/>
    <w:rsid w:val="00F706D1"/>
    <w:rsid w:val="00F70BA6"/>
    <w:rsid w:val="00F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2281</Characters>
  <Application>Microsoft Office Word</Application>
  <DocSecurity>0</DocSecurity>
  <Lines>57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DANIELS, HEATHER M</cp:lastModifiedBy>
  <cp:revision>2</cp:revision>
  <cp:lastPrinted>2016-03-02T19:29:00Z</cp:lastPrinted>
  <dcterms:created xsi:type="dcterms:W3CDTF">2016-12-05T17:52:00Z</dcterms:created>
  <dcterms:modified xsi:type="dcterms:W3CDTF">2016-12-05T17:52:00Z</dcterms:modified>
</cp:coreProperties>
</file>