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81A3E" w14:textId="6C114043" w:rsidR="00A833B9" w:rsidRPr="00420A72" w:rsidRDefault="00455CA1" w:rsidP="00420A72">
      <w:pPr>
        <w:rPr>
          <w:b/>
          <w:i/>
          <w:color w:val="FF0000"/>
        </w:rPr>
      </w:pPr>
      <w:r>
        <w:rPr>
          <w:b/>
          <w:i/>
          <w:color w:val="FF0000"/>
        </w:rPr>
        <w:t>Approved 10-10-16</w:t>
      </w:r>
    </w:p>
    <w:p w14:paraId="5ECEFE7F" w14:textId="77777777" w:rsidR="006C0404" w:rsidRPr="00872D16" w:rsidRDefault="006C0404" w:rsidP="00A833B9">
      <w:pPr>
        <w:tabs>
          <w:tab w:val="center" w:pos="4680"/>
        </w:tabs>
        <w:rPr>
          <w:i/>
          <w:color w:val="FF0000"/>
        </w:rPr>
      </w:pPr>
    </w:p>
    <w:p w14:paraId="09BF9262" w14:textId="5C7A0164" w:rsidR="00A833B9" w:rsidRPr="00872D16" w:rsidRDefault="00A833B9" w:rsidP="00A833B9">
      <w:pPr>
        <w:tabs>
          <w:tab w:val="center" w:pos="4680"/>
        </w:tabs>
        <w:ind w:left="-360"/>
        <w:jc w:val="center"/>
        <w:rPr>
          <w:b/>
        </w:rPr>
      </w:pPr>
      <w:r w:rsidRPr="00872D16">
        <w:rPr>
          <w:b/>
        </w:rPr>
        <w:t>ACADEMIC STAFF ASSEMBLY MEETING</w:t>
      </w:r>
      <w:r w:rsidR="00121C55">
        <w:rPr>
          <w:b/>
        </w:rPr>
        <w:t xml:space="preserve"> MINUTES</w:t>
      </w:r>
    </w:p>
    <w:p w14:paraId="7E502D60" w14:textId="77777777" w:rsidR="00FC14F3" w:rsidRDefault="00FC14F3" w:rsidP="00FC14F3">
      <w:pPr>
        <w:tabs>
          <w:tab w:val="center" w:pos="4680"/>
        </w:tabs>
        <w:ind w:left="-360"/>
        <w:jc w:val="center"/>
        <w:rPr>
          <w:b/>
        </w:rPr>
      </w:pPr>
      <w:r>
        <w:rPr>
          <w:b/>
        </w:rPr>
        <w:t>272 Bascom Hall</w:t>
      </w:r>
    </w:p>
    <w:p w14:paraId="0ADC9370" w14:textId="5CAA3C5C" w:rsidR="00A833B9" w:rsidRPr="00872D16" w:rsidRDefault="00A833B9" w:rsidP="00FC14F3">
      <w:pPr>
        <w:tabs>
          <w:tab w:val="center" w:pos="4680"/>
        </w:tabs>
        <w:ind w:left="-360"/>
        <w:jc w:val="center"/>
        <w:rPr>
          <w:b/>
        </w:rPr>
      </w:pPr>
      <w:r w:rsidRPr="00872D16">
        <w:rPr>
          <w:b/>
        </w:rPr>
        <w:t xml:space="preserve">Monday, </w:t>
      </w:r>
      <w:r w:rsidR="0006053F">
        <w:rPr>
          <w:b/>
        </w:rPr>
        <w:t>October 10</w:t>
      </w:r>
      <w:r>
        <w:rPr>
          <w:b/>
        </w:rPr>
        <w:t>,</w:t>
      </w:r>
      <w:r w:rsidR="00514244">
        <w:rPr>
          <w:b/>
        </w:rPr>
        <w:t xml:space="preserve"> 2016</w:t>
      </w:r>
    </w:p>
    <w:p w14:paraId="4B10EE8D" w14:textId="77777777" w:rsidR="00A833B9" w:rsidRPr="00872D16" w:rsidRDefault="00A833B9" w:rsidP="00A833B9">
      <w:pPr>
        <w:tabs>
          <w:tab w:val="center" w:pos="4680"/>
        </w:tabs>
        <w:ind w:left="-360"/>
        <w:jc w:val="center"/>
        <w:rPr>
          <w:b/>
        </w:rPr>
      </w:pPr>
      <w:r w:rsidRPr="00872D16">
        <w:rPr>
          <w:b/>
        </w:rPr>
        <w:t>3:30 to 5:00 p.m.</w:t>
      </w:r>
    </w:p>
    <w:p w14:paraId="639C8045" w14:textId="77777777" w:rsidR="00A833B9" w:rsidRPr="00872D16" w:rsidRDefault="00A833B9" w:rsidP="00A833B9">
      <w:pPr>
        <w:tabs>
          <w:tab w:val="center" w:pos="4680"/>
        </w:tabs>
        <w:ind w:left="-360"/>
        <w:jc w:val="center"/>
        <w:rPr>
          <w:b/>
        </w:rPr>
      </w:pPr>
    </w:p>
    <w:p w14:paraId="313531E9" w14:textId="77777777" w:rsidR="00BC67E7" w:rsidRDefault="00BC67E7"/>
    <w:p w14:paraId="60C880D9" w14:textId="6D76D3DA" w:rsidR="00BC67E7" w:rsidRDefault="0006053F">
      <w:r>
        <w:t xml:space="preserve">Provost Sarah Mangelsdorf </w:t>
      </w:r>
      <w:r w:rsidR="00A833B9">
        <w:t>called the meeting to order at</w:t>
      </w:r>
      <w:r w:rsidR="00BC67E7">
        <w:t xml:space="preserve"> 3:</w:t>
      </w:r>
      <w:r w:rsidR="007117FA">
        <w:t>3</w:t>
      </w:r>
      <w:r w:rsidR="00305119">
        <w:t>2</w:t>
      </w:r>
      <w:r w:rsidR="00A833B9">
        <w:t xml:space="preserve"> p.m</w:t>
      </w:r>
      <w:r w:rsidR="00BC67E7">
        <w:t>.</w:t>
      </w:r>
      <w:r w:rsidR="001E3DE7">
        <w:t xml:space="preserve">  </w:t>
      </w:r>
    </w:p>
    <w:p w14:paraId="39F91A07" w14:textId="77777777" w:rsidR="00801140" w:rsidRDefault="00801140"/>
    <w:p w14:paraId="44EBC651" w14:textId="77777777" w:rsidR="005004A4" w:rsidRDefault="00A833B9" w:rsidP="00A833B9">
      <w:r>
        <w:rPr>
          <w:b/>
        </w:rPr>
        <w:t xml:space="preserve">Automatic Consent: </w:t>
      </w:r>
      <w:r w:rsidRPr="00872D16">
        <w:t xml:space="preserve">The Academic Staff Assembly minutes of Monday, </w:t>
      </w:r>
    </w:p>
    <w:p w14:paraId="59B1E46F" w14:textId="38D9B5C7" w:rsidR="00A833B9" w:rsidRDefault="0006053F" w:rsidP="00A833B9">
      <w:r>
        <w:t>September 12</w:t>
      </w:r>
      <w:r w:rsidR="00A833B9" w:rsidRPr="00872D16">
        <w:t>, 201</w:t>
      </w:r>
      <w:r w:rsidR="006C7C4B">
        <w:t>6</w:t>
      </w:r>
      <w:r w:rsidR="00B3342A">
        <w:t>,</w:t>
      </w:r>
      <w:r w:rsidR="00A833B9" w:rsidRPr="00872D16">
        <w:t xml:space="preserve"> were approved.</w:t>
      </w:r>
      <w:r w:rsidR="00A833B9">
        <w:t xml:space="preserve">  </w:t>
      </w:r>
    </w:p>
    <w:p w14:paraId="51F19938" w14:textId="77777777" w:rsidR="00FA7C26" w:rsidRDefault="00FA7C26" w:rsidP="00A833B9"/>
    <w:p w14:paraId="3C8FED55" w14:textId="03089739" w:rsidR="00FA7C26" w:rsidRDefault="00FA7C26" w:rsidP="00A833B9">
      <w:r w:rsidRPr="00FA7C26">
        <w:rPr>
          <w:b/>
        </w:rPr>
        <w:t xml:space="preserve">Memorial </w:t>
      </w:r>
      <w:r w:rsidR="0006053F">
        <w:rPr>
          <w:b/>
        </w:rPr>
        <w:t>Roll Call</w:t>
      </w:r>
      <w:r>
        <w:rPr>
          <w:b/>
        </w:rPr>
        <w:t xml:space="preserve">: </w:t>
      </w:r>
      <w:r w:rsidR="0006053F">
        <w:t>Provost Sarah Mangelsdorf read the Memorial Roll Call.</w:t>
      </w:r>
    </w:p>
    <w:p w14:paraId="365045FF" w14:textId="77777777" w:rsidR="00FA7C26" w:rsidRDefault="00FA7C26" w:rsidP="00A833B9"/>
    <w:p w14:paraId="41B034B5" w14:textId="1FE2DF65" w:rsidR="0006053F" w:rsidRDefault="00801140" w:rsidP="0006053F">
      <w:pPr>
        <w:rPr>
          <w:rFonts w:cstheme="minorHAnsi"/>
          <w:b/>
        </w:rPr>
      </w:pPr>
      <w:r w:rsidRPr="00801140">
        <w:rPr>
          <w:b/>
        </w:rPr>
        <w:t xml:space="preserve">Guest: </w:t>
      </w:r>
      <w:r w:rsidR="0006053F">
        <w:rPr>
          <w:rFonts w:cstheme="minorHAnsi"/>
          <w:b/>
        </w:rPr>
        <w:t xml:space="preserve">Brian </w:t>
      </w:r>
      <w:proofErr w:type="spellStart"/>
      <w:r w:rsidR="0006053F">
        <w:rPr>
          <w:rFonts w:cstheme="minorHAnsi"/>
          <w:b/>
        </w:rPr>
        <w:t>McNurlen</w:t>
      </w:r>
      <w:proofErr w:type="spellEnd"/>
      <w:r w:rsidR="0006053F">
        <w:rPr>
          <w:rFonts w:cstheme="minorHAnsi"/>
          <w:b/>
        </w:rPr>
        <w:t>, Assistant Director in DoIT Academic Technology, and Elizabeth Harris, Director of Collaborative for Engineering Education and Teaching Effectiveness (CEETE)</w:t>
      </w:r>
    </w:p>
    <w:p w14:paraId="318D9055" w14:textId="5E3C2886" w:rsidR="0003080F" w:rsidRDefault="0006053F" w:rsidP="007117FA">
      <w:r>
        <w:t>Canvas is the new Learning Management System on campus.  It will replace Moodle and D2L by summer of 2018.  Over 650 credit-based courses are on Canvas this fall.  They are currently working with schools and colleges to create a transition support and service model.  Schools and colleges will be offered targeted support and training during a</w:t>
      </w:r>
      <w:r w:rsidR="00266E3E">
        <w:t>n assigned</w:t>
      </w:r>
      <w:r>
        <w:t xml:space="preserve"> semester.  General project information is available at </w:t>
      </w:r>
      <w:r w:rsidRPr="0006053F">
        <w:t>https://canvasinfo.wisc.edu</w:t>
      </w:r>
      <w:r w:rsidR="00266E3E">
        <w:t>.</w:t>
      </w:r>
    </w:p>
    <w:p w14:paraId="270A16BA" w14:textId="77777777" w:rsidR="00CD64B1" w:rsidRDefault="00CD64B1" w:rsidP="007117FA"/>
    <w:p w14:paraId="7F74A033" w14:textId="67757777" w:rsidR="000126CC" w:rsidRDefault="000126CC" w:rsidP="007117FA">
      <w:pPr>
        <w:rPr>
          <w:b/>
        </w:rPr>
      </w:pPr>
      <w:r w:rsidRPr="000126CC">
        <w:rPr>
          <w:b/>
        </w:rPr>
        <w:t xml:space="preserve">Guest: </w:t>
      </w:r>
      <w:r w:rsidR="0006053F">
        <w:rPr>
          <w:rFonts w:cstheme="minorHAnsi"/>
          <w:b/>
        </w:rPr>
        <w:t>Mark Walters, OHR Interim Director</w:t>
      </w:r>
    </w:p>
    <w:p w14:paraId="45F1B89F" w14:textId="6DCC82F0" w:rsidR="000126CC" w:rsidRDefault="008109F3" w:rsidP="007117FA">
      <w:r>
        <w:t>Changes to the Fair Labor Standards Act (FLSA) will go into effect on December 1.  The biggest change is the new salary threshold of $47,476.  There are approximately 4,000 positions that do not meet this threshold and are currently salaried.  There is an academic administrator salary threshold that is lower.  For UW-Madison, the threshold is $36,054.  All positions under the threshold have been reviewed.  Approximately 2,200 positions</w:t>
      </w:r>
      <w:r w:rsidR="00266E3E">
        <w:t xml:space="preserve"> (more than 1,000 are academic staff)</w:t>
      </w:r>
      <w:r>
        <w:t xml:space="preserve"> will switch from salaried to hourly on December 1</w:t>
      </w:r>
      <w:r w:rsidR="00266E3E">
        <w:t>, although they will not switch employee groups</w:t>
      </w:r>
      <w:r>
        <w:t xml:space="preserve">.  </w:t>
      </w:r>
      <w:r w:rsidR="00617571">
        <w:t xml:space="preserve">Schools/Colleges/Divisions will be notifying employees who will switch to hourly status soon.  There will be forums for these employees at the end of the month.  There will also be a forum for supervisors.  </w:t>
      </w:r>
    </w:p>
    <w:p w14:paraId="654495B5" w14:textId="77777777" w:rsidR="000126CC" w:rsidRDefault="000126CC" w:rsidP="007117FA"/>
    <w:p w14:paraId="158EE5EE" w14:textId="19C11CBE" w:rsidR="000126CC" w:rsidRPr="000126CC" w:rsidRDefault="000126CC" w:rsidP="007117FA">
      <w:pPr>
        <w:rPr>
          <w:b/>
        </w:rPr>
      </w:pPr>
      <w:r w:rsidRPr="000126CC">
        <w:rPr>
          <w:b/>
        </w:rPr>
        <w:t xml:space="preserve">Guest: </w:t>
      </w:r>
      <w:r w:rsidR="00617571" w:rsidRPr="002E3712">
        <w:rPr>
          <w:rFonts w:cstheme="minorHAnsi"/>
          <w:b/>
        </w:rPr>
        <w:t>Rebecca Blank, Chancellor</w:t>
      </w:r>
    </w:p>
    <w:p w14:paraId="767C31C9" w14:textId="32DC2E76" w:rsidR="000126CC" w:rsidRDefault="006B65BA" w:rsidP="007117FA">
      <w:r>
        <w:t xml:space="preserve">The Chancellor welcomed the 31 new representatives and alternates to the Academic Staff Assembly.  She expressed appreciation for all the work that academic staff do.  The biennial budget cycle is beginning.  Discussion of this issue will begin in earnest following the election with the Governor presenting his budget in January and the Legislature </w:t>
      </w:r>
      <w:r w:rsidR="00266E3E">
        <w:t xml:space="preserve">likely </w:t>
      </w:r>
      <w:r>
        <w:t xml:space="preserve">acting on it in June.  If you were unable to attend the budget forum, a video is available at </w:t>
      </w:r>
      <w:r w:rsidRPr="00FB0686">
        <w:t>http://budget.wisc.edu</w:t>
      </w:r>
      <w:r w:rsidR="00266E3E">
        <w:t>.</w:t>
      </w:r>
    </w:p>
    <w:p w14:paraId="64207CB4" w14:textId="77777777" w:rsidR="006B65BA" w:rsidRDefault="006B65BA" w:rsidP="007117FA"/>
    <w:p w14:paraId="6645E1E2" w14:textId="299836FB" w:rsidR="006B65BA" w:rsidRDefault="006B65BA" w:rsidP="007117FA">
      <w:r>
        <w:lastRenderedPageBreak/>
        <w:t>There is a three-part campaign that has been launched with outreach to media, the public and state policymakers across the state.  The theme is “It’s time to reinvest in the University of Wisconsin.”  Th</w:t>
      </w:r>
      <w:r w:rsidR="00266E3E">
        <w:t xml:space="preserve">is campaign will reach all </w:t>
      </w:r>
      <w:r>
        <w:t xml:space="preserve">72 </w:t>
      </w:r>
      <w:r w:rsidR="00266E3E">
        <w:t xml:space="preserve">Wisconsin </w:t>
      </w:r>
      <w:r>
        <w:t xml:space="preserve">counties, and she will be traveling around the state this fall.  </w:t>
      </w:r>
    </w:p>
    <w:p w14:paraId="126FC57B" w14:textId="77777777" w:rsidR="006B65BA" w:rsidRDefault="006B65BA" w:rsidP="007117FA"/>
    <w:p w14:paraId="64F7C045" w14:textId="43F820BE" w:rsidR="006B65BA" w:rsidRDefault="006B65BA" w:rsidP="007117FA">
      <w:r>
        <w:t xml:space="preserve">Compensation at the university has fallen behind.  UW System is unable to give across the board compensation increases.  The conversation about next year’s pay plan will start in December with a proposal from the Board of Regents.  UW-Madison has allocated $3.5 million to deans/directors for raises to academic or university staff for merit, retention, market or equity who are supported on 101 funds.  There is also a new bonus program this year with $2 million of one-time funds.  These will be given to faculty or staff on any type of funding who have </w:t>
      </w:r>
      <w:r w:rsidR="00266E3E">
        <w:t>performed</w:t>
      </w:r>
      <w:r>
        <w:t xml:space="preserve"> above and beyond their job description.  </w:t>
      </w:r>
    </w:p>
    <w:p w14:paraId="4334EEE4" w14:textId="77777777" w:rsidR="006B65BA" w:rsidRDefault="006B65BA" w:rsidP="007117FA"/>
    <w:p w14:paraId="625989CC" w14:textId="091E16B0" w:rsidR="006B65BA" w:rsidRPr="00FB0686" w:rsidRDefault="006B65BA" w:rsidP="00FB0686">
      <w:r w:rsidRPr="00FB0686">
        <w:t>Campus climate is the other issue that is being addressed.  There were a variety of incidents this past spring.  The Academic Staff Assembly called for training/conversations about campus climate</w:t>
      </w:r>
      <w:r w:rsidR="00E4096F">
        <w:t xml:space="preserve"> last spring</w:t>
      </w:r>
      <w:r w:rsidRPr="00FB0686">
        <w:t xml:space="preserve">.  </w:t>
      </w:r>
      <w:r w:rsidRPr="00FB0686">
        <w:rPr>
          <w:rFonts w:eastAsia="Calibri" w:cs="Times New Roman"/>
        </w:rPr>
        <w:t xml:space="preserve">The Provost Office has put together a list of resources to hold campus discussions on climate.  </w:t>
      </w:r>
      <w:r w:rsidR="00E4096F">
        <w:rPr>
          <w:rFonts w:eastAsia="Calibri" w:cs="Times New Roman"/>
        </w:rPr>
        <w:t>The chancellor</w:t>
      </w:r>
      <w:r w:rsidR="00FB0686" w:rsidRPr="00FB0686">
        <w:rPr>
          <w:rFonts w:eastAsia="Calibri" w:cs="Times New Roman"/>
        </w:rPr>
        <w:t xml:space="preserve"> is asking</w:t>
      </w:r>
      <w:r w:rsidRPr="00FB0686">
        <w:rPr>
          <w:rFonts w:eastAsia="Calibri" w:cs="Times New Roman"/>
        </w:rPr>
        <w:t xml:space="preserve"> </w:t>
      </w:r>
      <w:r w:rsidR="00FB0686" w:rsidRPr="00FB0686">
        <w:rPr>
          <w:rFonts w:eastAsia="Calibri" w:cs="Times New Roman"/>
        </w:rPr>
        <w:t>all units</w:t>
      </w:r>
      <w:r w:rsidRPr="00FB0686">
        <w:rPr>
          <w:rFonts w:eastAsia="Calibri" w:cs="Times New Roman"/>
        </w:rPr>
        <w:t xml:space="preserve"> to hold these conversations.  </w:t>
      </w:r>
      <w:r w:rsidR="00FB0686" w:rsidRPr="00FB0686">
        <w:rPr>
          <w:rFonts w:eastAsia="Calibri" w:cs="Times New Roman"/>
        </w:rPr>
        <w:t>It is important that we train students on how to live in a diverse and inclusive society.</w:t>
      </w:r>
    </w:p>
    <w:p w14:paraId="2071E669" w14:textId="77777777" w:rsidR="00A30BB1" w:rsidRPr="00FB0686" w:rsidRDefault="00A30BB1" w:rsidP="007117FA"/>
    <w:p w14:paraId="0A8FE804" w14:textId="4DC4A351" w:rsidR="00F869D1" w:rsidRPr="00FB0686" w:rsidRDefault="00F869D1">
      <w:pPr>
        <w:rPr>
          <w:b/>
        </w:rPr>
      </w:pPr>
      <w:r w:rsidRPr="00FB0686">
        <w:rPr>
          <w:b/>
        </w:rPr>
        <w:t>Standing Committee and Other Reports</w:t>
      </w:r>
    </w:p>
    <w:p w14:paraId="41E58720" w14:textId="14DB8834" w:rsidR="00FB0686" w:rsidRPr="000A3D2B" w:rsidRDefault="00F63374" w:rsidP="00FB0686">
      <w:r w:rsidRPr="00FB0686">
        <w:t>A</w:t>
      </w:r>
      <w:r w:rsidR="00196E1B" w:rsidRPr="00FB0686">
        <w:t xml:space="preserve">cademic </w:t>
      </w:r>
      <w:r w:rsidRPr="00FB0686">
        <w:t>S</w:t>
      </w:r>
      <w:r w:rsidR="00196E1B" w:rsidRPr="00FB0686">
        <w:t xml:space="preserve">taff </w:t>
      </w:r>
      <w:r w:rsidRPr="00FB0686">
        <w:t>E</w:t>
      </w:r>
      <w:r w:rsidR="00196E1B" w:rsidRPr="00FB0686">
        <w:t xml:space="preserve">xecutive </w:t>
      </w:r>
      <w:r w:rsidRPr="00FB0686">
        <w:t>C</w:t>
      </w:r>
      <w:r w:rsidR="00196E1B" w:rsidRPr="00FB0686">
        <w:t>ommittee (ASEC)</w:t>
      </w:r>
      <w:r w:rsidRPr="00FB0686">
        <w:t xml:space="preserve"> –</w:t>
      </w:r>
      <w:r w:rsidR="00302EE3" w:rsidRPr="00FB0686">
        <w:t xml:space="preserve"> </w:t>
      </w:r>
      <w:r w:rsidR="00FB0686" w:rsidRPr="00FB0686">
        <w:t>Kevin Niemi made the following announcements: All university staff, faculty and academic staff are invited to attend the Employee Shared Governance Reception tomorrow from 3:00 pm – 5:00 pm in Varsity Hall, Union South. Chancellor Blank will give brief remarks around 3:15 pm.</w:t>
      </w:r>
      <w:r w:rsidR="00FB0686">
        <w:t xml:space="preserve">  </w:t>
      </w:r>
      <w:r w:rsidR="00FB0686" w:rsidRPr="00FB0686">
        <w:t>The Academic Staff Professional Development Grant program is currently accepting proposals. Grant proposals are due on October 21. For more information, go to the acstaff.wisc.edu or contact the Secretary of the Academic Staff office.</w:t>
      </w:r>
      <w:r w:rsidR="00FB0686">
        <w:t xml:space="preserve">  He also recognized outgoing chairs of standing or ad hoc committees including </w:t>
      </w:r>
      <w:r w:rsidR="00FB0686" w:rsidRPr="000A3D2B">
        <w:t>Heather Mc Fadden</w:t>
      </w:r>
      <w:r w:rsidR="00FB0686">
        <w:t xml:space="preserve">, ASEC; </w:t>
      </w:r>
      <w:r w:rsidR="00FB0686" w:rsidRPr="000A3D2B">
        <w:t>Diane Doering</w:t>
      </w:r>
      <w:r w:rsidR="00FB0686">
        <w:t>, C</w:t>
      </w:r>
      <w:r w:rsidR="00FB0686" w:rsidRPr="000A3D2B">
        <w:t>ommunications</w:t>
      </w:r>
      <w:r w:rsidR="00FB0686">
        <w:t xml:space="preserve"> Committee; </w:t>
      </w:r>
      <w:r w:rsidR="00FB0686" w:rsidRPr="000A3D2B">
        <w:t>Jenny Dahlberg</w:t>
      </w:r>
      <w:r w:rsidR="00FB0686">
        <w:t xml:space="preserve">, </w:t>
      </w:r>
      <w:r w:rsidR="00FB0686" w:rsidRPr="000A3D2B">
        <w:t>Compensation and Economic Benefits</w:t>
      </w:r>
      <w:r w:rsidR="00FB0686">
        <w:t xml:space="preserve"> Committee; </w:t>
      </w:r>
      <w:r w:rsidR="00FB0686" w:rsidRPr="000A3D2B">
        <w:t>Brian Deith</w:t>
      </w:r>
      <w:r w:rsidR="00FB0686">
        <w:t xml:space="preserve">, </w:t>
      </w:r>
      <w:r w:rsidR="00FB0686" w:rsidRPr="000A3D2B">
        <w:t>Districting and Representation</w:t>
      </w:r>
      <w:r w:rsidR="00FB0686">
        <w:t xml:space="preserve"> Committee; </w:t>
      </w:r>
      <w:r w:rsidR="00FB0686" w:rsidRPr="000A3D2B">
        <w:t>Kristin Klarkowski</w:t>
      </w:r>
      <w:r w:rsidR="00FB0686">
        <w:t xml:space="preserve">, </w:t>
      </w:r>
      <w:r w:rsidR="00FB0686" w:rsidRPr="000A3D2B">
        <w:t>Mentoring</w:t>
      </w:r>
      <w:r w:rsidR="00FB0686">
        <w:t xml:space="preserve"> Committee; </w:t>
      </w:r>
      <w:r w:rsidR="00FB0686" w:rsidRPr="000A3D2B">
        <w:t>Laura Van Toll</w:t>
      </w:r>
      <w:r w:rsidR="00FB0686">
        <w:t xml:space="preserve">, </w:t>
      </w:r>
      <w:r w:rsidR="00FB0686" w:rsidRPr="000A3D2B">
        <w:t>Nominating</w:t>
      </w:r>
      <w:r w:rsidR="00FB0686">
        <w:t xml:space="preserve"> Committee; </w:t>
      </w:r>
      <w:r w:rsidR="00FB0686" w:rsidRPr="000A3D2B">
        <w:t>Mark Connolly</w:t>
      </w:r>
      <w:r w:rsidR="00FB0686">
        <w:t xml:space="preserve">, </w:t>
      </w:r>
      <w:r w:rsidR="00FB0686" w:rsidRPr="000A3D2B">
        <w:t>Ad Hoc Committee on Instructional Titles</w:t>
      </w:r>
      <w:r w:rsidR="00FB0686">
        <w:t xml:space="preserve">; </w:t>
      </w:r>
      <w:r w:rsidR="00FB0686" w:rsidRPr="000A3D2B">
        <w:t>Jim Rogers</w:t>
      </w:r>
      <w:r w:rsidR="00FB0686">
        <w:t xml:space="preserve">, </w:t>
      </w:r>
      <w:r w:rsidR="00FB0686" w:rsidRPr="000A3D2B">
        <w:t>Ad Hoc Committee on Selection Criteria for Committee Appointments/Nominations by ASEC</w:t>
      </w:r>
      <w:r w:rsidR="00FB0686">
        <w:t xml:space="preserve">; </w:t>
      </w:r>
      <w:r w:rsidR="00FB0686" w:rsidRPr="000A3D2B">
        <w:t>Russell Dimond</w:t>
      </w:r>
      <w:r w:rsidR="00E4096F">
        <w:t xml:space="preserve"> and Carol Van </w:t>
      </w:r>
      <w:proofErr w:type="spellStart"/>
      <w:r w:rsidR="00E4096F">
        <w:t>Hulle</w:t>
      </w:r>
      <w:proofErr w:type="spellEnd"/>
      <w:r w:rsidR="00FB0686" w:rsidRPr="000A3D2B">
        <w:t>, Ad Hoc Committee on Titling and Compensation</w:t>
      </w:r>
      <w:r w:rsidR="00FB0686">
        <w:t xml:space="preserve">; </w:t>
      </w:r>
      <w:r w:rsidR="00FB0686" w:rsidRPr="000A3D2B">
        <w:t>Tim Markle</w:t>
      </w:r>
      <w:r w:rsidR="00E4096F">
        <w:t xml:space="preserve"> and Brady Minter</w:t>
      </w:r>
      <w:r w:rsidR="00FB0686">
        <w:t xml:space="preserve">, </w:t>
      </w:r>
      <w:r w:rsidR="00FB0686" w:rsidRPr="000A3D2B">
        <w:t>Ad Hoc Committee on Academic Staff Assembly Engagement</w:t>
      </w:r>
      <w:r w:rsidR="00FB0686">
        <w:t xml:space="preserve">.  </w:t>
      </w:r>
    </w:p>
    <w:p w14:paraId="06BA508D" w14:textId="33E8100F" w:rsidR="00FB0686" w:rsidRPr="00FB0686" w:rsidRDefault="00FB0686" w:rsidP="00FB0686"/>
    <w:p w14:paraId="60DD23A3" w14:textId="033C8E58" w:rsidR="00E134E3" w:rsidRPr="00E134E3" w:rsidRDefault="00E134E3" w:rsidP="00F87975">
      <w:pPr>
        <w:rPr>
          <w:b/>
        </w:rPr>
      </w:pPr>
      <w:r w:rsidRPr="00E134E3">
        <w:rPr>
          <w:b/>
        </w:rPr>
        <w:t>Business</w:t>
      </w:r>
    </w:p>
    <w:p w14:paraId="1AC7DF02" w14:textId="77777777" w:rsidR="00FB0686" w:rsidRPr="00FB0686" w:rsidRDefault="00FB0686" w:rsidP="00F87975">
      <w:pPr>
        <w:rPr>
          <w:b/>
        </w:rPr>
      </w:pPr>
      <w:r w:rsidRPr="00FB0686">
        <w:rPr>
          <w:rFonts w:cstheme="minorHAnsi"/>
          <w:b/>
        </w:rPr>
        <w:t>Discussion on Size of Assembly Districts</w:t>
      </w:r>
      <w:r w:rsidRPr="00FB0686">
        <w:rPr>
          <w:b/>
        </w:rPr>
        <w:t xml:space="preserve"> </w:t>
      </w:r>
    </w:p>
    <w:p w14:paraId="4979B383" w14:textId="0AEC61CD" w:rsidR="00F87975" w:rsidRDefault="00FB0686" w:rsidP="00F87975">
      <w:r>
        <w:t xml:space="preserve">Ian Benton, co-chair of the Districting and Representation Committee presented </w:t>
      </w:r>
      <w:r w:rsidR="00BA55B8">
        <w:t>information regarding the size of Assembly districts.  The 35</w:t>
      </w:r>
      <w:r w:rsidR="00E4096F">
        <w:t>-</w:t>
      </w:r>
      <w:r w:rsidR="00BA55B8">
        <w:t xml:space="preserve"> to 75</w:t>
      </w:r>
      <w:r w:rsidR="00E4096F">
        <w:t>-</w:t>
      </w:r>
      <w:r w:rsidR="00BA55B8">
        <w:t xml:space="preserve"> person size in Academic Staff Policies and Procedures (ASPP) was established in 1994 when there were 5,286 academic staff.  There are now more than 8,800 academic staff.  The DRC recommend</w:t>
      </w:r>
      <w:r w:rsidR="00E4096F">
        <w:t>s changing</w:t>
      </w:r>
      <w:r w:rsidR="00BA55B8">
        <w:t xml:space="preserve"> the number of members that can be in a district rather than </w:t>
      </w:r>
      <w:r w:rsidR="00BA55B8">
        <w:lastRenderedPageBreak/>
        <w:t xml:space="preserve">simply increasing the number of districts.  The original proposal was to simply alter the upper number to 100.  ASEC suggested changing the upper number to a percentage of the number of academic staff, in this case 1.2%.  A member of the Assembly suggested changing the bottom number to a percentage as well.  A straw poll was conducted, and the vast majority favored a percentage to establish both the lower and upper numbers.  The DRC will move forward with this proposal.  The proposal requires 100 academic staff signatures </w:t>
      </w:r>
      <w:r w:rsidR="00E4096F">
        <w:t>on a petition followed by</w:t>
      </w:r>
      <w:r w:rsidR="00BA55B8">
        <w:t xml:space="preserve"> a vote </w:t>
      </w:r>
      <w:r w:rsidR="00E4096F">
        <w:t>of</w:t>
      </w:r>
      <w:r w:rsidR="00BA55B8">
        <w:t xml:space="preserve"> the academic staff as a whole.</w:t>
      </w:r>
    </w:p>
    <w:p w14:paraId="5CCE2CD1" w14:textId="77777777" w:rsidR="00946D10" w:rsidRDefault="00946D10" w:rsidP="00F87975"/>
    <w:p w14:paraId="6C9A255D" w14:textId="4C0C74A2" w:rsidR="00946D10" w:rsidRDefault="0000216B" w:rsidP="00F87975">
      <w:pPr>
        <w:rPr>
          <w:b/>
        </w:rPr>
      </w:pPr>
      <w:r>
        <w:rPr>
          <w:b/>
        </w:rPr>
        <w:t xml:space="preserve">Resolution </w:t>
      </w:r>
      <w:r w:rsidR="00BA55B8">
        <w:rPr>
          <w:b/>
        </w:rPr>
        <w:t>on UW-Madison Institutional Statement on Diversity, Equity and Inclusion</w:t>
      </w:r>
    </w:p>
    <w:p w14:paraId="1B81282C" w14:textId="23BEBBA3" w:rsidR="003E79AB" w:rsidRDefault="00BA55B8" w:rsidP="00E134E3">
      <w:r>
        <w:t>Jim Rogers</w:t>
      </w:r>
      <w:r w:rsidR="0000216B">
        <w:t xml:space="preserve"> (</w:t>
      </w:r>
      <w:r>
        <w:t>District #499</w:t>
      </w:r>
      <w:r w:rsidR="0000216B">
        <w:t>) moved the Academic Staff Assembly</w:t>
      </w:r>
      <w:r>
        <w:t xml:space="preserve"> endorse the UW-Madison Institutional Statement on Diversity, Equity and Inclusion</w:t>
      </w:r>
      <w:r w:rsidR="0000216B">
        <w:t>. Seconded.</w:t>
      </w:r>
      <w:r>
        <w:t xml:space="preserve">  Approved.</w:t>
      </w:r>
    </w:p>
    <w:p w14:paraId="77EB2712" w14:textId="77777777" w:rsidR="0000216B" w:rsidRDefault="0000216B" w:rsidP="00E134E3"/>
    <w:p w14:paraId="110894A5" w14:textId="692C656D" w:rsidR="008B17C1" w:rsidRPr="008B17C1" w:rsidRDefault="00BA55B8" w:rsidP="00F87975">
      <w:pPr>
        <w:rPr>
          <w:b/>
        </w:rPr>
      </w:pPr>
      <w:r>
        <w:rPr>
          <w:b/>
        </w:rPr>
        <w:t>Provost</w:t>
      </w:r>
      <w:r w:rsidR="008B17C1" w:rsidRPr="008B17C1">
        <w:rPr>
          <w:b/>
        </w:rPr>
        <w:t xml:space="preserve"> Report</w:t>
      </w:r>
    </w:p>
    <w:p w14:paraId="2657AAF4" w14:textId="08CDB50C" w:rsidR="00640BFF" w:rsidRDefault="00BA55B8" w:rsidP="00640BFF">
      <w:r>
        <w:t>The Board of Regents passed a resolution proposing to free</w:t>
      </w:r>
      <w:r w:rsidR="00E4096F">
        <w:t>ze</w:t>
      </w:r>
      <w:r>
        <w:t xml:space="preserve"> tuition for </w:t>
      </w:r>
      <w:proofErr w:type="gramStart"/>
      <w:r>
        <w:t>Fall</w:t>
      </w:r>
      <w:proofErr w:type="gramEnd"/>
      <w:r>
        <w:t xml:space="preserve"> 2017 and increase tuition </w:t>
      </w:r>
      <w:r w:rsidR="00A615A1">
        <w:t>by the same percent as the</w:t>
      </w:r>
      <w:r>
        <w:t xml:space="preserve"> Consumer Price Index for Fall 2018</w:t>
      </w:r>
      <w:r w:rsidR="00A615A1">
        <w:t>.  The Amazon Pick</w:t>
      </w:r>
      <w:r w:rsidR="00E4096F">
        <w:t>-</w:t>
      </w:r>
      <w:r w:rsidR="00A615A1">
        <w:t>Up Point will not be in the Red Gym.  UW-Madison is currently pursuing other locations</w:t>
      </w:r>
      <w:r w:rsidR="00E4096F">
        <w:t xml:space="preserve"> for the pick-</w:t>
      </w:r>
      <w:bookmarkStart w:id="0" w:name="_GoBack"/>
      <w:bookmarkEnd w:id="0"/>
      <w:r w:rsidR="00E4096F">
        <w:t>up point</w:t>
      </w:r>
      <w:r w:rsidR="00A615A1">
        <w:t>.</w:t>
      </w:r>
    </w:p>
    <w:p w14:paraId="0C46201F" w14:textId="77777777" w:rsidR="00640BFF" w:rsidRDefault="00640BFF" w:rsidP="00640BFF"/>
    <w:p w14:paraId="245124F5" w14:textId="3A053002" w:rsidR="00A41842" w:rsidRDefault="00A41842" w:rsidP="00986E75">
      <w:r>
        <w:t xml:space="preserve">Adjourned at </w:t>
      </w:r>
      <w:r w:rsidR="00BA55B8">
        <w:t>5</w:t>
      </w:r>
      <w:r w:rsidR="00FA6866">
        <w:t>:</w:t>
      </w:r>
      <w:r w:rsidR="00BA55B8">
        <w:t>01</w:t>
      </w:r>
      <w:r>
        <w:t xml:space="preserve"> pm.</w:t>
      </w:r>
    </w:p>
    <w:p w14:paraId="056C8C6A" w14:textId="77777777" w:rsidR="00D8640D" w:rsidRDefault="00D8640D" w:rsidP="00A47EAE">
      <w:pPr>
        <w:rPr>
          <w:rFonts w:cstheme="minorHAnsi"/>
        </w:rPr>
      </w:pPr>
    </w:p>
    <w:p w14:paraId="1B1E6EBF" w14:textId="14E6A63C" w:rsidR="0023003E" w:rsidRPr="0023003E" w:rsidRDefault="00E67B64">
      <w:pPr>
        <w:rPr>
          <w:i/>
        </w:rPr>
      </w:pPr>
      <w:r>
        <w:rPr>
          <w:i/>
        </w:rPr>
        <w:t>Minutes s</w:t>
      </w:r>
      <w:r w:rsidR="0023003E" w:rsidRPr="0023003E">
        <w:rPr>
          <w:i/>
        </w:rPr>
        <w:t>ubmitted by Heather Daniels, Secretary of the Academic Staff</w:t>
      </w:r>
    </w:p>
    <w:sectPr w:rsidR="0023003E" w:rsidRPr="0023003E" w:rsidSect="004E5D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3E3F"/>
    <w:multiLevelType w:val="hybridMultilevel"/>
    <w:tmpl w:val="717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7C6"/>
    <w:multiLevelType w:val="hybridMultilevel"/>
    <w:tmpl w:val="936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B54"/>
    <w:multiLevelType w:val="hybridMultilevel"/>
    <w:tmpl w:val="DD42D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266B6"/>
    <w:multiLevelType w:val="hybridMultilevel"/>
    <w:tmpl w:val="63E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22F7D"/>
    <w:multiLevelType w:val="hybridMultilevel"/>
    <w:tmpl w:val="FEA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86C55"/>
    <w:multiLevelType w:val="hybridMultilevel"/>
    <w:tmpl w:val="695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4409"/>
    <w:multiLevelType w:val="hybridMultilevel"/>
    <w:tmpl w:val="BAD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24B78"/>
    <w:multiLevelType w:val="hybridMultilevel"/>
    <w:tmpl w:val="DAE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31342"/>
    <w:multiLevelType w:val="hybridMultilevel"/>
    <w:tmpl w:val="E7C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04CE6"/>
    <w:multiLevelType w:val="hybridMultilevel"/>
    <w:tmpl w:val="AF9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D5031"/>
    <w:multiLevelType w:val="hybridMultilevel"/>
    <w:tmpl w:val="795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F6EB1"/>
    <w:multiLevelType w:val="hybridMultilevel"/>
    <w:tmpl w:val="7C846A30"/>
    <w:lvl w:ilvl="0" w:tplc="4C48FD9E">
      <w:start w:val="7"/>
      <w:numFmt w:val="decimal"/>
      <w:lvlText w:val="%1."/>
      <w:lvlJc w:val="left"/>
      <w:pPr>
        <w:tabs>
          <w:tab w:val="num" w:pos="720"/>
        </w:tabs>
        <w:ind w:left="720" w:hanging="360"/>
      </w:pPr>
    </w:lvl>
    <w:lvl w:ilvl="1" w:tplc="3B30118C" w:tentative="1">
      <w:start w:val="1"/>
      <w:numFmt w:val="decimal"/>
      <w:lvlText w:val="%2."/>
      <w:lvlJc w:val="left"/>
      <w:pPr>
        <w:tabs>
          <w:tab w:val="num" w:pos="1440"/>
        </w:tabs>
        <w:ind w:left="1440" w:hanging="360"/>
      </w:pPr>
    </w:lvl>
    <w:lvl w:ilvl="2" w:tplc="AB6498A6" w:tentative="1">
      <w:start w:val="1"/>
      <w:numFmt w:val="decimal"/>
      <w:lvlText w:val="%3."/>
      <w:lvlJc w:val="left"/>
      <w:pPr>
        <w:tabs>
          <w:tab w:val="num" w:pos="2160"/>
        </w:tabs>
        <w:ind w:left="2160" w:hanging="360"/>
      </w:pPr>
    </w:lvl>
    <w:lvl w:ilvl="3" w:tplc="8B7A625A" w:tentative="1">
      <w:start w:val="1"/>
      <w:numFmt w:val="decimal"/>
      <w:lvlText w:val="%4."/>
      <w:lvlJc w:val="left"/>
      <w:pPr>
        <w:tabs>
          <w:tab w:val="num" w:pos="2880"/>
        </w:tabs>
        <w:ind w:left="2880" w:hanging="360"/>
      </w:pPr>
    </w:lvl>
    <w:lvl w:ilvl="4" w:tplc="A218208A" w:tentative="1">
      <w:start w:val="1"/>
      <w:numFmt w:val="decimal"/>
      <w:lvlText w:val="%5."/>
      <w:lvlJc w:val="left"/>
      <w:pPr>
        <w:tabs>
          <w:tab w:val="num" w:pos="3600"/>
        </w:tabs>
        <w:ind w:left="3600" w:hanging="360"/>
      </w:pPr>
    </w:lvl>
    <w:lvl w:ilvl="5" w:tplc="8E0A97AE" w:tentative="1">
      <w:start w:val="1"/>
      <w:numFmt w:val="decimal"/>
      <w:lvlText w:val="%6."/>
      <w:lvlJc w:val="left"/>
      <w:pPr>
        <w:tabs>
          <w:tab w:val="num" w:pos="4320"/>
        </w:tabs>
        <w:ind w:left="4320" w:hanging="360"/>
      </w:pPr>
    </w:lvl>
    <w:lvl w:ilvl="6" w:tplc="7CF0706C" w:tentative="1">
      <w:start w:val="1"/>
      <w:numFmt w:val="decimal"/>
      <w:lvlText w:val="%7."/>
      <w:lvlJc w:val="left"/>
      <w:pPr>
        <w:tabs>
          <w:tab w:val="num" w:pos="5040"/>
        </w:tabs>
        <w:ind w:left="5040" w:hanging="360"/>
      </w:pPr>
    </w:lvl>
    <w:lvl w:ilvl="7" w:tplc="53381780" w:tentative="1">
      <w:start w:val="1"/>
      <w:numFmt w:val="decimal"/>
      <w:lvlText w:val="%8."/>
      <w:lvlJc w:val="left"/>
      <w:pPr>
        <w:tabs>
          <w:tab w:val="num" w:pos="5760"/>
        </w:tabs>
        <w:ind w:left="5760" w:hanging="360"/>
      </w:pPr>
    </w:lvl>
    <w:lvl w:ilvl="8" w:tplc="07F45D02" w:tentative="1">
      <w:start w:val="1"/>
      <w:numFmt w:val="decimal"/>
      <w:lvlText w:val="%9."/>
      <w:lvlJc w:val="left"/>
      <w:pPr>
        <w:tabs>
          <w:tab w:val="num" w:pos="6480"/>
        </w:tabs>
        <w:ind w:left="6480" w:hanging="360"/>
      </w:pPr>
    </w:lvl>
  </w:abstractNum>
  <w:abstractNum w:abstractNumId="12" w15:restartNumberingAfterBreak="0">
    <w:nsid w:val="2179540C"/>
    <w:multiLevelType w:val="hybridMultilevel"/>
    <w:tmpl w:val="4DBED472"/>
    <w:lvl w:ilvl="0" w:tplc="D6EC949A">
      <w:start w:val="3"/>
      <w:numFmt w:val="decimal"/>
      <w:lvlText w:val="%1."/>
      <w:lvlJc w:val="left"/>
      <w:pPr>
        <w:tabs>
          <w:tab w:val="num" w:pos="720"/>
        </w:tabs>
        <w:ind w:left="720" w:hanging="360"/>
      </w:pPr>
    </w:lvl>
    <w:lvl w:ilvl="1" w:tplc="670A6448" w:tentative="1">
      <w:start w:val="1"/>
      <w:numFmt w:val="decimal"/>
      <w:lvlText w:val="%2."/>
      <w:lvlJc w:val="left"/>
      <w:pPr>
        <w:tabs>
          <w:tab w:val="num" w:pos="1440"/>
        </w:tabs>
        <w:ind w:left="1440" w:hanging="360"/>
      </w:pPr>
    </w:lvl>
    <w:lvl w:ilvl="2" w:tplc="90245948" w:tentative="1">
      <w:start w:val="1"/>
      <w:numFmt w:val="decimal"/>
      <w:lvlText w:val="%3."/>
      <w:lvlJc w:val="left"/>
      <w:pPr>
        <w:tabs>
          <w:tab w:val="num" w:pos="2160"/>
        </w:tabs>
        <w:ind w:left="2160" w:hanging="360"/>
      </w:pPr>
    </w:lvl>
    <w:lvl w:ilvl="3" w:tplc="85BCFBEA" w:tentative="1">
      <w:start w:val="1"/>
      <w:numFmt w:val="decimal"/>
      <w:lvlText w:val="%4."/>
      <w:lvlJc w:val="left"/>
      <w:pPr>
        <w:tabs>
          <w:tab w:val="num" w:pos="2880"/>
        </w:tabs>
        <w:ind w:left="2880" w:hanging="360"/>
      </w:pPr>
    </w:lvl>
    <w:lvl w:ilvl="4" w:tplc="D0AC0096" w:tentative="1">
      <w:start w:val="1"/>
      <w:numFmt w:val="decimal"/>
      <w:lvlText w:val="%5."/>
      <w:lvlJc w:val="left"/>
      <w:pPr>
        <w:tabs>
          <w:tab w:val="num" w:pos="3600"/>
        </w:tabs>
        <w:ind w:left="3600" w:hanging="360"/>
      </w:pPr>
    </w:lvl>
    <w:lvl w:ilvl="5" w:tplc="B1D00F18" w:tentative="1">
      <w:start w:val="1"/>
      <w:numFmt w:val="decimal"/>
      <w:lvlText w:val="%6."/>
      <w:lvlJc w:val="left"/>
      <w:pPr>
        <w:tabs>
          <w:tab w:val="num" w:pos="4320"/>
        </w:tabs>
        <w:ind w:left="4320" w:hanging="360"/>
      </w:pPr>
    </w:lvl>
    <w:lvl w:ilvl="6" w:tplc="46AEE54C" w:tentative="1">
      <w:start w:val="1"/>
      <w:numFmt w:val="decimal"/>
      <w:lvlText w:val="%7."/>
      <w:lvlJc w:val="left"/>
      <w:pPr>
        <w:tabs>
          <w:tab w:val="num" w:pos="5040"/>
        </w:tabs>
        <w:ind w:left="5040" w:hanging="360"/>
      </w:pPr>
    </w:lvl>
    <w:lvl w:ilvl="7" w:tplc="4816C3B6" w:tentative="1">
      <w:start w:val="1"/>
      <w:numFmt w:val="decimal"/>
      <w:lvlText w:val="%8."/>
      <w:lvlJc w:val="left"/>
      <w:pPr>
        <w:tabs>
          <w:tab w:val="num" w:pos="5760"/>
        </w:tabs>
        <w:ind w:left="5760" w:hanging="360"/>
      </w:pPr>
    </w:lvl>
    <w:lvl w:ilvl="8" w:tplc="D0ECA9CE" w:tentative="1">
      <w:start w:val="1"/>
      <w:numFmt w:val="decimal"/>
      <w:lvlText w:val="%9."/>
      <w:lvlJc w:val="left"/>
      <w:pPr>
        <w:tabs>
          <w:tab w:val="num" w:pos="6480"/>
        </w:tabs>
        <w:ind w:left="6480" w:hanging="360"/>
      </w:pPr>
    </w:lvl>
  </w:abstractNum>
  <w:abstractNum w:abstractNumId="13" w15:restartNumberingAfterBreak="0">
    <w:nsid w:val="2506088F"/>
    <w:multiLevelType w:val="hybridMultilevel"/>
    <w:tmpl w:val="1E62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1255B6"/>
    <w:multiLevelType w:val="hybridMultilevel"/>
    <w:tmpl w:val="EFFC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B6813"/>
    <w:multiLevelType w:val="hybridMultilevel"/>
    <w:tmpl w:val="DC3EC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27C6CF0"/>
    <w:multiLevelType w:val="hybridMultilevel"/>
    <w:tmpl w:val="FE5C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05D38"/>
    <w:multiLevelType w:val="hybridMultilevel"/>
    <w:tmpl w:val="E570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F205AB"/>
    <w:multiLevelType w:val="hybridMultilevel"/>
    <w:tmpl w:val="21284EEC"/>
    <w:lvl w:ilvl="0" w:tplc="1C2E6B2A">
      <w:start w:val="1"/>
      <w:numFmt w:val="decimal"/>
      <w:lvlText w:val="%1."/>
      <w:lvlJc w:val="left"/>
      <w:pPr>
        <w:tabs>
          <w:tab w:val="num" w:pos="720"/>
        </w:tabs>
        <w:ind w:left="720" w:hanging="360"/>
      </w:pPr>
    </w:lvl>
    <w:lvl w:ilvl="1" w:tplc="A20A08E0" w:tentative="1">
      <w:start w:val="1"/>
      <w:numFmt w:val="decimal"/>
      <w:lvlText w:val="%2."/>
      <w:lvlJc w:val="left"/>
      <w:pPr>
        <w:tabs>
          <w:tab w:val="num" w:pos="1440"/>
        </w:tabs>
        <w:ind w:left="1440" w:hanging="360"/>
      </w:pPr>
    </w:lvl>
    <w:lvl w:ilvl="2" w:tplc="DB340A6A" w:tentative="1">
      <w:start w:val="1"/>
      <w:numFmt w:val="decimal"/>
      <w:lvlText w:val="%3."/>
      <w:lvlJc w:val="left"/>
      <w:pPr>
        <w:tabs>
          <w:tab w:val="num" w:pos="2160"/>
        </w:tabs>
        <w:ind w:left="2160" w:hanging="360"/>
      </w:pPr>
    </w:lvl>
    <w:lvl w:ilvl="3" w:tplc="D48A695C" w:tentative="1">
      <w:start w:val="1"/>
      <w:numFmt w:val="decimal"/>
      <w:lvlText w:val="%4."/>
      <w:lvlJc w:val="left"/>
      <w:pPr>
        <w:tabs>
          <w:tab w:val="num" w:pos="2880"/>
        </w:tabs>
        <w:ind w:left="2880" w:hanging="360"/>
      </w:pPr>
    </w:lvl>
    <w:lvl w:ilvl="4" w:tplc="54D49DD8" w:tentative="1">
      <w:start w:val="1"/>
      <w:numFmt w:val="decimal"/>
      <w:lvlText w:val="%5."/>
      <w:lvlJc w:val="left"/>
      <w:pPr>
        <w:tabs>
          <w:tab w:val="num" w:pos="3600"/>
        </w:tabs>
        <w:ind w:left="3600" w:hanging="360"/>
      </w:pPr>
    </w:lvl>
    <w:lvl w:ilvl="5" w:tplc="04907E30" w:tentative="1">
      <w:start w:val="1"/>
      <w:numFmt w:val="decimal"/>
      <w:lvlText w:val="%6."/>
      <w:lvlJc w:val="left"/>
      <w:pPr>
        <w:tabs>
          <w:tab w:val="num" w:pos="4320"/>
        </w:tabs>
        <w:ind w:left="4320" w:hanging="360"/>
      </w:pPr>
    </w:lvl>
    <w:lvl w:ilvl="6" w:tplc="978C8320" w:tentative="1">
      <w:start w:val="1"/>
      <w:numFmt w:val="decimal"/>
      <w:lvlText w:val="%7."/>
      <w:lvlJc w:val="left"/>
      <w:pPr>
        <w:tabs>
          <w:tab w:val="num" w:pos="5040"/>
        </w:tabs>
        <w:ind w:left="5040" w:hanging="360"/>
      </w:pPr>
    </w:lvl>
    <w:lvl w:ilvl="7" w:tplc="D19C083C" w:tentative="1">
      <w:start w:val="1"/>
      <w:numFmt w:val="decimal"/>
      <w:lvlText w:val="%8."/>
      <w:lvlJc w:val="left"/>
      <w:pPr>
        <w:tabs>
          <w:tab w:val="num" w:pos="5760"/>
        </w:tabs>
        <w:ind w:left="5760" w:hanging="360"/>
      </w:pPr>
    </w:lvl>
    <w:lvl w:ilvl="8" w:tplc="31DADDBC" w:tentative="1">
      <w:start w:val="1"/>
      <w:numFmt w:val="decimal"/>
      <w:lvlText w:val="%9."/>
      <w:lvlJc w:val="left"/>
      <w:pPr>
        <w:tabs>
          <w:tab w:val="num" w:pos="6480"/>
        </w:tabs>
        <w:ind w:left="6480" w:hanging="360"/>
      </w:pPr>
    </w:lvl>
  </w:abstractNum>
  <w:abstractNum w:abstractNumId="19" w15:restartNumberingAfterBreak="0">
    <w:nsid w:val="430609D9"/>
    <w:multiLevelType w:val="hybridMultilevel"/>
    <w:tmpl w:val="0B4A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B6D01"/>
    <w:multiLevelType w:val="hybridMultilevel"/>
    <w:tmpl w:val="0F86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47618"/>
    <w:multiLevelType w:val="hybridMultilevel"/>
    <w:tmpl w:val="8B9075D4"/>
    <w:lvl w:ilvl="0" w:tplc="BE2C14CC">
      <w:start w:val="6"/>
      <w:numFmt w:val="decimal"/>
      <w:lvlText w:val="%1."/>
      <w:lvlJc w:val="left"/>
      <w:pPr>
        <w:tabs>
          <w:tab w:val="num" w:pos="720"/>
        </w:tabs>
        <w:ind w:left="720" w:hanging="360"/>
      </w:pPr>
    </w:lvl>
    <w:lvl w:ilvl="1" w:tplc="31EE0192" w:tentative="1">
      <w:start w:val="1"/>
      <w:numFmt w:val="decimal"/>
      <w:lvlText w:val="%2."/>
      <w:lvlJc w:val="left"/>
      <w:pPr>
        <w:tabs>
          <w:tab w:val="num" w:pos="1440"/>
        </w:tabs>
        <w:ind w:left="1440" w:hanging="360"/>
      </w:pPr>
    </w:lvl>
    <w:lvl w:ilvl="2" w:tplc="C04A4838" w:tentative="1">
      <w:start w:val="1"/>
      <w:numFmt w:val="decimal"/>
      <w:lvlText w:val="%3."/>
      <w:lvlJc w:val="left"/>
      <w:pPr>
        <w:tabs>
          <w:tab w:val="num" w:pos="2160"/>
        </w:tabs>
        <w:ind w:left="2160" w:hanging="360"/>
      </w:pPr>
    </w:lvl>
    <w:lvl w:ilvl="3" w:tplc="190E87B0" w:tentative="1">
      <w:start w:val="1"/>
      <w:numFmt w:val="decimal"/>
      <w:lvlText w:val="%4."/>
      <w:lvlJc w:val="left"/>
      <w:pPr>
        <w:tabs>
          <w:tab w:val="num" w:pos="2880"/>
        </w:tabs>
        <w:ind w:left="2880" w:hanging="360"/>
      </w:pPr>
    </w:lvl>
    <w:lvl w:ilvl="4" w:tplc="FB92950A" w:tentative="1">
      <w:start w:val="1"/>
      <w:numFmt w:val="decimal"/>
      <w:lvlText w:val="%5."/>
      <w:lvlJc w:val="left"/>
      <w:pPr>
        <w:tabs>
          <w:tab w:val="num" w:pos="3600"/>
        </w:tabs>
        <w:ind w:left="3600" w:hanging="360"/>
      </w:pPr>
    </w:lvl>
    <w:lvl w:ilvl="5" w:tplc="4A2248AE" w:tentative="1">
      <w:start w:val="1"/>
      <w:numFmt w:val="decimal"/>
      <w:lvlText w:val="%6."/>
      <w:lvlJc w:val="left"/>
      <w:pPr>
        <w:tabs>
          <w:tab w:val="num" w:pos="4320"/>
        </w:tabs>
        <w:ind w:left="4320" w:hanging="360"/>
      </w:pPr>
    </w:lvl>
    <w:lvl w:ilvl="6" w:tplc="8F4E3974" w:tentative="1">
      <w:start w:val="1"/>
      <w:numFmt w:val="decimal"/>
      <w:lvlText w:val="%7."/>
      <w:lvlJc w:val="left"/>
      <w:pPr>
        <w:tabs>
          <w:tab w:val="num" w:pos="5040"/>
        </w:tabs>
        <w:ind w:left="5040" w:hanging="360"/>
      </w:pPr>
    </w:lvl>
    <w:lvl w:ilvl="7" w:tplc="A2263C4C" w:tentative="1">
      <w:start w:val="1"/>
      <w:numFmt w:val="decimal"/>
      <w:lvlText w:val="%8."/>
      <w:lvlJc w:val="left"/>
      <w:pPr>
        <w:tabs>
          <w:tab w:val="num" w:pos="5760"/>
        </w:tabs>
        <w:ind w:left="5760" w:hanging="360"/>
      </w:pPr>
    </w:lvl>
    <w:lvl w:ilvl="8" w:tplc="78500E6C" w:tentative="1">
      <w:start w:val="1"/>
      <w:numFmt w:val="decimal"/>
      <w:lvlText w:val="%9."/>
      <w:lvlJc w:val="left"/>
      <w:pPr>
        <w:tabs>
          <w:tab w:val="num" w:pos="6480"/>
        </w:tabs>
        <w:ind w:left="6480" w:hanging="360"/>
      </w:pPr>
    </w:lvl>
  </w:abstractNum>
  <w:abstractNum w:abstractNumId="22" w15:restartNumberingAfterBreak="0">
    <w:nsid w:val="48594BDA"/>
    <w:multiLevelType w:val="hybridMultilevel"/>
    <w:tmpl w:val="6496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2361A"/>
    <w:multiLevelType w:val="hybridMultilevel"/>
    <w:tmpl w:val="A5E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E2C03"/>
    <w:multiLevelType w:val="hybridMultilevel"/>
    <w:tmpl w:val="58F4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F104C7"/>
    <w:multiLevelType w:val="hybridMultilevel"/>
    <w:tmpl w:val="E45087C4"/>
    <w:lvl w:ilvl="0" w:tplc="C96CC6BC">
      <w:start w:val="8"/>
      <w:numFmt w:val="decimal"/>
      <w:lvlText w:val="%1."/>
      <w:lvlJc w:val="left"/>
      <w:pPr>
        <w:tabs>
          <w:tab w:val="num" w:pos="720"/>
        </w:tabs>
        <w:ind w:left="720" w:hanging="360"/>
      </w:pPr>
    </w:lvl>
    <w:lvl w:ilvl="1" w:tplc="CCBE1F0E" w:tentative="1">
      <w:start w:val="1"/>
      <w:numFmt w:val="decimal"/>
      <w:lvlText w:val="%2."/>
      <w:lvlJc w:val="left"/>
      <w:pPr>
        <w:tabs>
          <w:tab w:val="num" w:pos="1440"/>
        </w:tabs>
        <w:ind w:left="1440" w:hanging="360"/>
      </w:pPr>
    </w:lvl>
    <w:lvl w:ilvl="2" w:tplc="BB18403A" w:tentative="1">
      <w:start w:val="1"/>
      <w:numFmt w:val="decimal"/>
      <w:lvlText w:val="%3."/>
      <w:lvlJc w:val="left"/>
      <w:pPr>
        <w:tabs>
          <w:tab w:val="num" w:pos="2160"/>
        </w:tabs>
        <w:ind w:left="2160" w:hanging="360"/>
      </w:pPr>
    </w:lvl>
    <w:lvl w:ilvl="3" w:tplc="69BE1B32" w:tentative="1">
      <w:start w:val="1"/>
      <w:numFmt w:val="decimal"/>
      <w:lvlText w:val="%4."/>
      <w:lvlJc w:val="left"/>
      <w:pPr>
        <w:tabs>
          <w:tab w:val="num" w:pos="2880"/>
        </w:tabs>
        <w:ind w:left="2880" w:hanging="360"/>
      </w:pPr>
    </w:lvl>
    <w:lvl w:ilvl="4" w:tplc="D46CCBBC" w:tentative="1">
      <w:start w:val="1"/>
      <w:numFmt w:val="decimal"/>
      <w:lvlText w:val="%5."/>
      <w:lvlJc w:val="left"/>
      <w:pPr>
        <w:tabs>
          <w:tab w:val="num" w:pos="3600"/>
        </w:tabs>
        <w:ind w:left="3600" w:hanging="360"/>
      </w:pPr>
    </w:lvl>
    <w:lvl w:ilvl="5" w:tplc="A86836D2" w:tentative="1">
      <w:start w:val="1"/>
      <w:numFmt w:val="decimal"/>
      <w:lvlText w:val="%6."/>
      <w:lvlJc w:val="left"/>
      <w:pPr>
        <w:tabs>
          <w:tab w:val="num" w:pos="4320"/>
        </w:tabs>
        <w:ind w:left="4320" w:hanging="360"/>
      </w:pPr>
    </w:lvl>
    <w:lvl w:ilvl="6" w:tplc="A960425C" w:tentative="1">
      <w:start w:val="1"/>
      <w:numFmt w:val="decimal"/>
      <w:lvlText w:val="%7."/>
      <w:lvlJc w:val="left"/>
      <w:pPr>
        <w:tabs>
          <w:tab w:val="num" w:pos="5040"/>
        </w:tabs>
        <w:ind w:left="5040" w:hanging="360"/>
      </w:pPr>
    </w:lvl>
    <w:lvl w:ilvl="7" w:tplc="353A624E" w:tentative="1">
      <w:start w:val="1"/>
      <w:numFmt w:val="decimal"/>
      <w:lvlText w:val="%8."/>
      <w:lvlJc w:val="left"/>
      <w:pPr>
        <w:tabs>
          <w:tab w:val="num" w:pos="5760"/>
        </w:tabs>
        <w:ind w:left="5760" w:hanging="360"/>
      </w:pPr>
    </w:lvl>
    <w:lvl w:ilvl="8" w:tplc="A6B4F03E" w:tentative="1">
      <w:start w:val="1"/>
      <w:numFmt w:val="decimal"/>
      <w:lvlText w:val="%9."/>
      <w:lvlJc w:val="left"/>
      <w:pPr>
        <w:tabs>
          <w:tab w:val="num" w:pos="6480"/>
        </w:tabs>
        <w:ind w:left="6480" w:hanging="360"/>
      </w:pPr>
    </w:lvl>
  </w:abstractNum>
  <w:abstractNum w:abstractNumId="26" w15:restartNumberingAfterBreak="0">
    <w:nsid w:val="5E36103D"/>
    <w:multiLevelType w:val="hybridMultilevel"/>
    <w:tmpl w:val="7F0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60B09"/>
    <w:multiLevelType w:val="hybridMultilevel"/>
    <w:tmpl w:val="0D5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8A1937"/>
    <w:multiLevelType w:val="hybridMultilevel"/>
    <w:tmpl w:val="FFE6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B9168C"/>
    <w:multiLevelType w:val="hybridMultilevel"/>
    <w:tmpl w:val="59B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7A908E3"/>
    <w:multiLevelType w:val="hybridMultilevel"/>
    <w:tmpl w:val="50D6819A"/>
    <w:lvl w:ilvl="0" w:tplc="8FC049F2">
      <w:start w:val="9"/>
      <w:numFmt w:val="decimal"/>
      <w:lvlText w:val="%1."/>
      <w:lvlJc w:val="left"/>
      <w:pPr>
        <w:tabs>
          <w:tab w:val="num" w:pos="720"/>
        </w:tabs>
        <w:ind w:left="720" w:hanging="360"/>
      </w:pPr>
    </w:lvl>
    <w:lvl w:ilvl="1" w:tplc="60C82FFC" w:tentative="1">
      <w:start w:val="1"/>
      <w:numFmt w:val="decimal"/>
      <w:lvlText w:val="%2."/>
      <w:lvlJc w:val="left"/>
      <w:pPr>
        <w:tabs>
          <w:tab w:val="num" w:pos="1440"/>
        </w:tabs>
        <w:ind w:left="1440" w:hanging="360"/>
      </w:pPr>
    </w:lvl>
    <w:lvl w:ilvl="2" w:tplc="5A20071C" w:tentative="1">
      <w:start w:val="1"/>
      <w:numFmt w:val="decimal"/>
      <w:lvlText w:val="%3."/>
      <w:lvlJc w:val="left"/>
      <w:pPr>
        <w:tabs>
          <w:tab w:val="num" w:pos="2160"/>
        </w:tabs>
        <w:ind w:left="2160" w:hanging="360"/>
      </w:pPr>
    </w:lvl>
    <w:lvl w:ilvl="3" w:tplc="F6747262" w:tentative="1">
      <w:start w:val="1"/>
      <w:numFmt w:val="decimal"/>
      <w:lvlText w:val="%4."/>
      <w:lvlJc w:val="left"/>
      <w:pPr>
        <w:tabs>
          <w:tab w:val="num" w:pos="2880"/>
        </w:tabs>
        <w:ind w:left="2880" w:hanging="360"/>
      </w:pPr>
    </w:lvl>
    <w:lvl w:ilvl="4" w:tplc="A354537A" w:tentative="1">
      <w:start w:val="1"/>
      <w:numFmt w:val="decimal"/>
      <w:lvlText w:val="%5."/>
      <w:lvlJc w:val="left"/>
      <w:pPr>
        <w:tabs>
          <w:tab w:val="num" w:pos="3600"/>
        </w:tabs>
        <w:ind w:left="3600" w:hanging="360"/>
      </w:pPr>
    </w:lvl>
    <w:lvl w:ilvl="5" w:tplc="064602E6" w:tentative="1">
      <w:start w:val="1"/>
      <w:numFmt w:val="decimal"/>
      <w:lvlText w:val="%6."/>
      <w:lvlJc w:val="left"/>
      <w:pPr>
        <w:tabs>
          <w:tab w:val="num" w:pos="4320"/>
        </w:tabs>
        <w:ind w:left="4320" w:hanging="360"/>
      </w:pPr>
    </w:lvl>
    <w:lvl w:ilvl="6" w:tplc="B066C57E" w:tentative="1">
      <w:start w:val="1"/>
      <w:numFmt w:val="decimal"/>
      <w:lvlText w:val="%7."/>
      <w:lvlJc w:val="left"/>
      <w:pPr>
        <w:tabs>
          <w:tab w:val="num" w:pos="5040"/>
        </w:tabs>
        <w:ind w:left="5040" w:hanging="360"/>
      </w:pPr>
    </w:lvl>
    <w:lvl w:ilvl="7" w:tplc="F6F85082" w:tentative="1">
      <w:start w:val="1"/>
      <w:numFmt w:val="decimal"/>
      <w:lvlText w:val="%8."/>
      <w:lvlJc w:val="left"/>
      <w:pPr>
        <w:tabs>
          <w:tab w:val="num" w:pos="5760"/>
        </w:tabs>
        <w:ind w:left="5760" w:hanging="360"/>
      </w:pPr>
    </w:lvl>
    <w:lvl w:ilvl="8" w:tplc="0FC0AAF2" w:tentative="1">
      <w:start w:val="1"/>
      <w:numFmt w:val="decimal"/>
      <w:lvlText w:val="%9."/>
      <w:lvlJc w:val="left"/>
      <w:pPr>
        <w:tabs>
          <w:tab w:val="num" w:pos="6480"/>
        </w:tabs>
        <w:ind w:left="6480" w:hanging="360"/>
      </w:pPr>
    </w:lvl>
  </w:abstractNum>
  <w:abstractNum w:abstractNumId="31" w15:restartNumberingAfterBreak="0">
    <w:nsid w:val="6C1C3451"/>
    <w:multiLevelType w:val="hybridMultilevel"/>
    <w:tmpl w:val="9E68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8378AD"/>
    <w:multiLevelType w:val="hybridMultilevel"/>
    <w:tmpl w:val="BE3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3D759C"/>
    <w:multiLevelType w:val="hybridMultilevel"/>
    <w:tmpl w:val="654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7"/>
  </w:num>
  <w:num w:numId="4">
    <w:abstractNumId w:val="3"/>
  </w:num>
  <w:num w:numId="5">
    <w:abstractNumId w:val="33"/>
  </w:num>
  <w:num w:numId="6">
    <w:abstractNumId w:val="29"/>
  </w:num>
  <w:num w:numId="7">
    <w:abstractNumId w:val="13"/>
  </w:num>
  <w:num w:numId="8">
    <w:abstractNumId w:val="15"/>
  </w:num>
  <w:num w:numId="9">
    <w:abstractNumId w:val="24"/>
  </w:num>
  <w:num w:numId="10">
    <w:abstractNumId w:val="28"/>
  </w:num>
  <w:num w:numId="11">
    <w:abstractNumId w:val="32"/>
  </w:num>
  <w:num w:numId="12">
    <w:abstractNumId w:val="27"/>
  </w:num>
  <w:num w:numId="13">
    <w:abstractNumId w:val="20"/>
  </w:num>
  <w:num w:numId="14">
    <w:abstractNumId w:val="0"/>
  </w:num>
  <w:num w:numId="15">
    <w:abstractNumId w:val="8"/>
  </w:num>
  <w:num w:numId="16">
    <w:abstractNumId w:val="5"/>
  </w:num>
  <w:num w:numId="17">
    <w:abstractNumId w:val="6"/>
  </w:num>
  <w:num w:numId="18">
    <w:abstractNumId w:val="19"/>
  </w:num>
  <w:num w:numId="19">
    <w:abstractNumId w:val="9"/>
  </w:num>
  <w:num w:numId="20">
    <w:abstractNumId w:val="2"/>
  </w:num>
  <w:num w:numId="21">
    <w:abstractNumId w:val="14"/>
  </w:num>
  <w:num w:numId="22">
    <w:abstractNumId w:val="10"/>
  </w:num>
  <w:num w:numId="23">
    <w:abstractNumId w:val="31"/>
  </w:num>
  <w:num w:numId="24">
    <w:abstractNumId w:val="22"/>
  </w:num>
  <w:num w:numId="25">
    <w:abstractNumId w:val="17"/>
  </w:num>
  <w:num w:numId="26">
    <w:abstractNumId w:val="23"/>
  </w:num>
  <w:num w:numId="27">
    <w:abstractNumId w:val="4"/>
  </w:num>
  <w:num w:numId="28">
    <w:abstractNumId w:val="16"/>
  </w:num>
  <w:num w:numId="29">
    <w:abstractNumId w:val="18"/>
  </w:num>
  <w:num w:numId="30">
    <w:abstractNumId w:val="12"/>
  </w:num>
  <w:num w:numId="31">
    <w:abstractNumId w:val="21"/>
  </w:num>
  <w:num w:numId="32">
    <w:abstractNumId w:val="11"/>
  </w:num>
  <w:num w:numId="33">
    <w:abstractNumId w:val="2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E7"/>
    <w:rsid w:val="0000216B"/>
    <w:rsid w:val="00005C26"/>
    <w:rsid w:val="000101B3"/>
    <w:rsid w:val="000126CC"/>
    <w:rsid w:val="00020572"/>
    <w:rsid w:val="0003080F"/>
    <w:rsid w:val="00033E01"/>
    <w:rsid w:val="000514C5"/>
    <w:rsid w:val="00053B61"/>
    <w:rsid w:val="0006053F"/>
    <w:rsid w:val="000614AF"/>
    <w:rsid w:val="00064BBB"/>
    <w:rsid w:val="00070285"/>
    <w:rsid w:val="00085A30"/>
    <w:rsid w:val="0009545F"/>
    <w:rsid w:val="00095B08"/>
    <w:rsid w:val="000A06F0"/>
    <w:rsid w:val="000B499B"/>
    <w:rsid w:val="000C3DF1"/>
    <w:rsid w:val="000F2C04"/>
    <w:rsid w:val="000F6B80"/>
    <w:rsid w:val="000F7D57"/>
    <w:rsid w:val="00103C65"/>
    <w:rsid w:val="00106BDC"/>
    <w:rsid w:val="00121204"/>
    <w:rsid w:val="00121C55"/>
    <w:rsid w:val="00136008"/>
    <w:rsid w:val="00144177"/>
    <w:rsid w:val="00165E21"/>
    <w:rsid w:val="001721F8"/>
    <w:rsid w:val="00191596"/>
    <w:rsid w:val="00191B66"/>
    <w:rsid w:val="0019581F"/>
    <w:rsid w:val="00196E1B"/>
    <w:rsid w:val="001A5831"/>
    <w:rsid w:val="001A6F8E"/>
    <w:rsid w:val="001A7354"/>
    <w:rsid w:val="001C4FA5"/>
    <w:rsid w:val="001E3DE7"/>
    <w:rsid w:val="001F2484"/>
    <w:rsid w:val="001F71E6"/>
    <w:rsid w:val="0023003E"/>
    <w:rsid w:val="00241C96"/>
    <w:rsid w:val="0026534E"/>
    <w:rsid w:val="00266E3E"/>
    <w:rsid w:val="002679F8"/>
    <w:rsid w:val="00271BE0"/>
    <w:rsid w:val="0027790C"/>
    <w:rsid w:val="00295EE0"/>
    <w:rsid w:val="002A20AC"/>
    <w:rsid w:val="002B1109"/>
    <w:rsid w:val="002B3E0A"/>
    <w:rsid w:val="002C727A"/>
    <w:rsid w:val="002C785A"/>
    <w:rsid w:val="002D0ACE"/>
    <w:rsid w:val="002D414C"/>
    <w:rsid w:val="002F1C3F"/>
    <w:rsid w:val="003024CC"/>
    <w:rsid w:val="00302EE3"/>
    <w:rsid w:val="0030319B"/>
    <w:rsid w:val="00305119"/>
    <w:rsid w:val="0030606F"/>
    <w:rsid w:val="00314A75"/>
    <w:rsid w:val="00316326"/>
    <w:rsid w:val="003257BA"/>
    <w:rsid w:val="003335CE"/>
    <w:rsid w:val="00337D61"/>
    <w:rsid w:val="00342249"/>
    <w:rsid w:val="00386642"/>
    <w:rsid w:val="00394349"/>
    <w:rsid w:val="003A0AA9"/>
    <w:rsid w:val="003A4DDE"/>
    <w:rsid w:val="003A6C0F"/>
    <w:rsid w:val="003B41F2"/>
    <w:rsid w:val="003C72DD"/>
    <w:rsid w:val="003D0027"/>
    <w:rsid w:val="003E79AB"/>
    <w:rsid w:val="003F5645"/>
    <w:rsid w:val="00420A72"/>
    <w:rsid w:val="00424874"/>
    <w:rsid w:val="00426F2F"/>
    <w:rsid w:val="00453CA2"/>
    <w:rsid w:val="00453FD6"/>
    <w:rsid w:val="00455CA1"/>
    <w:rsid w:val="00455D5E"/>
    <w:rsid w:val="00467EB5"/>
    <w:rsid w:val="00482BA6"/>
    <w:rsid w:val="00490D67"/>
    <w:rsid w:val="004974A5"/>
    <w:rsid w:val="004A1D77"/>
    <w:rsid w:val="004A3BB3"/>
    <w:rsid w:val="004A46AB"/>
    <w:rsid w:val="004B3BF8"/>
    <w:rsid w:val="004C2A5D"/>
    <w:rsid w:val="004D4368"/>
    <w:rsid w:val="004E483A"/>
    <w:rsid w:val="004E4F64"/>
    <w:rsid w:val="004E5D5B"/>
    <w:rsid w:val="004E5DAA"/>
    <w:rsid w:val="004F0DAF"/>
    <w:rsid w:val="004F101C"/>
    <w:rsid w:val="004F1B70"/>
    <w:rsid w:val="004F51DD"/>
    <w:rsid w:val="005004A4"/>
    <w:rsid w:val="005131AB"/>
    <w:rsid w:val="00514244"/>
    <w:rsid w:val="0054444F"/>
    <w:rsid w:val="0055154A"/>
    <w:rsid w:val="0055497A"/>
    <w:rsid w:val="005675F7"/>
    <w:rsid w:val="005739DD"/>
    <w:rsid w:val="00582CC7"/>
    <w:rsid w:val="005A70B5"/>
    <w:rsid w:val="005B7FED"/>
    <w:rsid w:val="005D3EB1"/>
    <w:rsid w:val="005F7D01"/>
    <w:rsid w:val="006007DD"/>
    <w:rsid w:val="00604FC1"/>
    <w:rsid w:val="00617571"/>
    <w:rsid w:val="00620E46"/>
    <w:rsid w:val="00640BFF"/>
    <w:rsid w:val="00642D47"/>
    <w:rsid w:val="00643B63"/>
    <w:rsid w:val="00650114"/>
    <w:rsid w:val="00684CD6"/>
    <w:rsid w:val="006B0FC6"/>
    <w:rsid w:val="006B65BA"/>
    <w:rsid w:val="006C0404"/>
    <w:rsid w:val="006C7C4B"/>
    <w:rsid w:val="006D1702"/>
    <w:rsid w:val="006D3E5F"/>
    <w:rsid w:val="006E4928"/>
    <w:rsid w:val="007117FA"/>
    <w:rsid w:val="0071306C"/>
    <w:rsid w:val="00733F7C"/>
    <w:rsid w:val="00746B1D"/>
    <w:rsid w:val="00752F2A"/>
    <w:rsid w:val="007571D6"/>
    <w:rsid w:val="00757306"/>
    <w:rsid w:val="00764CEE"/>
    <w:rsid w:val="00792A79"/>
    <w:rsid w:val="00794796"/>
    <w:rsid w:val="007953A3"/>
    <w:rsid w:val="007A788B"/>
    <w:rsid w:val="007B317B"/>
    <w:rsid w:val="007B6015"/>
    <w:rsid w:val="007D16F4"/>
    <w:rsid w:val="007D1AA2"/>
    <w:rsid w:val="007D4F47"/>
    <w:rsid w:val="007F6228"/>
    <w:rsid w:val="00801140"/>
    <w:rsid w:val="00804767"/>
    <w:rsid w:val="008109F3"/>
    <w:rsid w:val="00813D8E"/>
    <w:rsid w:val="008219D4"/>
    <w:rsid w:val="00837C20"/>
    <w:rsid w:val="00846D39"/>
    <w:rsid w:val="00853C13"/>
    <w:rsid w:val="00866024"/>
    <w:rsid w:val="00887EC6"/>
    <w:rsid w:val="00894756"/>
    <w:rsid w:val="008B17C1"/>
    <w:rsid w:val="008B34EA"/>
    <w:rsid w:val="008C065C"/>
    <w:rsid w:val="008C5BCA"/>
    <w:rsid w:val="008D3F92"/>
    <w:rsid w:val="009104CD"/>
    <w:rsid w:val="009115DF"/>
    <w:rsid w:val="00921E6D"/>
    <w:rsid w:val="0092329F"/>
    <w:rsid w:val="009334BC"/>
    <w:rsid w:val="00936C4F"/>
    <w:rsid w:val="00946D10"/>
    <w:rsid w:val="00946F1C"/>
    <w:rsid w:val="00956BC1"/>
    <w:rsid w:val="009602DC"/>
    <w:rsid w:val="00963939"/>
    <w:rsid w:val="00972357"/>
    <w:rsid w:val="0098270C"/>
    <w:rsid w:val="00986E75"/>
    <w:rsid w:val="00992D19"/>
    <w:rsid w:val="009A7EE0"/>
    <w:rsid w:val="009B4260"/>
    <w:rsid w:val="009D17C1"/>
    <w:rsid w:val="009D7F10"/>
    <w:rsid w:val="009E6122"/>
    <w:rsid w:val="009F5BC2"/>
    <w:rsid w:val="009F7B58"/>
    <w:rsid w:val="00A15D76"/>
    <w:rsid w:val="00A22525"/>
    <w:rsid w:val="00A30BB1"/>
    <w:rsid w:val="00A41842"/>
    <w:rsid w:val="00A47EAE"/>
    <w:rsid w:val="00A51904"/>
    <w:rsid w:val="00A615A1"/>
    <w:rsid w:val="00A62C93"/>
    <w:rsid w:val="00A652AD"/>
    <w:rsid w:val="00A66744"/>
    <w:rsid w:val="00A72733"/>
    <w:rsid w:val="00A830B7"/>
    <w:rsid w:val="00A833B9"/>
    <w:rsid w:val="00A838A2"/>
    <w:rsid w:val="00AA46B1"/>
    <w:rsid w:val="00AA495F"/>
    <w:rsid w:val="00AA5B41"/>
    <w:rsid w:val="00AB6274"/>
    <w:rsid w:val="00AD2049"/>
    <w:rsid w:val="00AE6C96"/>
    <w:rsid w:val="00AF6D47"/>
    <w:rsid w:val="00B05E7A"/>
    <w:rsid w:val="00B14808"/>
    <w:rsid w:val="00B32BE2"/>
    <w:rsid w:val="00B3342A"/>
    <w:rsid w:val="00B33A5B"/>
    <w:rsid w:val="00B34ABC"/>
    <w:rsid w:val="00B516F0"/>
    <w:rsid w:val="00B57DE5"/>
    <w:rsid w:val="00B66614"/>
    <w:rsid w:val="00B71954"/>
    <w:rsid w:val="00B91B3A"/>
    <w:rsid w:val="00B96700"/>
    <w:rsid w:val="00BA0F0D"/>
    <w:rsid w:val="00BA15C9"/>
    <w:rsid w:val="00BA55B8"/>
    <w:rsid w:val="00BA62B9"/>
    <w:rsid w:val="00BB52EC"/>
    <w:rsid w:val="00BC67E7"/>
    <w:rsid w:val="00BF20E9"/>
    <w:rsid w:val="00BF4B87"/>
    <w:rsid w:val="00BF7BBF"/>
    <w:rsid w:val="00C62170"/>
    <w:rsid w:val="00C65452"/>
    <w:rsid w:val="00C66217"/>
    <w:rsid w:val="00C73688"/>
    <w:rsid w:val="00C7444C"/>
    <w:rsid w:val="00C74FE0"/>
    <w:rsid w:val="00CD64B1"/>
    <w:rsid w:val="00CE5AED"/>
    <w:rsid w:val="00CF11E9"/>
    <w:rsid w:val="00CF33BF"/>
    <w:rsid w:val="00CF438B"/>
    <w:rsid w:val="00CF5CD5"/>
    <w:rsid w:val="00D03073"/>
    <w:rsid w:val="00D27BDC"/>
    <w:rsid w:val="00D327AA"/>
    <w:rsid w:val="00D503B1"/>
    <w:rsid w:val="00D50618"/>
    <w:rsid w:val="00D60671"/>
    <w:rsid w:val="00D60DE0"/>
    <w:rsid w:val="00D610AD"/>
    <w:rsid w:val="00D6279B"/>
    <w:rsid w:val="00D65811"/>
    <w:rsid w:val="00D70C7F"/>
    <w:rsid w:val="00D77FCD"/>
    <w:rsid w:val="00D8640D"/>
    <w:rsid w:val="00D9780B"/>
    <w:rsid w:val="00DA37CF"/>
    <w:rsid w:val="00DC4444"/>
    <w:rsid w:val="00DC5A7F"/>
    <w:rsid w:val="00DD63D1"/>
    <w:rsid w:val="00DE7C9B"/>
    <w:rsid w:val="00DF3830"/>
    <w:rsid w:val="00E00073"/>
    <w:rsid w:val="00E12A06"/>
    <w:rsid w:val="00E134E3"/>
    <w:rsid w:val="00E14C94"/>
    <w:rsid w:val="00E273FC"/>
    <w:rsid w:val="00E4096F"/>
    <w:rsid w:val="00E411DA"/>
    <w:rsid w:val="00E57E59"/>
    <w:rsid w:val="00E67B64"/>
    <w:rsid w:val="00E91629"/>
    <w:rsid w:val="00EA52E4"/>
    <w:rsid w:val="00F365B3"/>
    <w:rsid w:val="00F40618"/>
    <w:rsid w:val="00F50CD3"/>
    <w:rsid w:val="00F54A51"/>
    <w:rsid w:val="00F63374"/>
    <w:rsid w:val="00F6655E"/>
    <w:rsid w:val="00F837F3"/>
    <w:rsid w:val="00F869D1"/>
    <w:rsid w:val="00F87975"/>
    <w:rsid w:val="00F94BC4"/>
    <w:rsid w:val="00FA049A"/>
    <w:rsid w:val="00FA3E9E"/>
    <w:rsid w:val="00FA4A1B"/>
    <w:rsid w:val="00FA6866"/>
    <w:rsid w:val="00FA7C26"/>
    <w:rsid w:val="00FB0686"/>
    <w:rsid w:val="00FB34B7"/>
    <w:rsid w:val="00FC14F3"/>
    <w:rsid w:val="00FC3F8B"/>
    <w:rsid w:val="00FC7D72"/>
    <w:rsid w:val="00FD596F"/>
    <w:rsid w:val="00FE3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3923"/>
  <w15:docId w15:val="{00C71BB0-BD63-4C45-8FC5-F17C6BDA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8B"/>
    <w:pPr>
      <w:ind w:left="720"/>
      <w:contextualSpacing/>
    </w:pPr>
  </w:style>
  <w:style w:type="character" w:styleId="Hyperlink">
    <w:name w:val="Hyperlink"/>
    <w:basedOn w:val="DefaultParagraphFont"/>
    <w:uiPriority w:val="99"/>
    <w:unhideWhenUsed/>
    <w:rsid w:val="001A6F8E"/>
    <w:rPr>
      <w:color w:val="0000FF" w:themeColor="hyperlink"/>
      <w:u w:val="single"/>
    </w:rPr>
  </w:style>
  <w:style w:type="paragraph" w:styleId="BalloonText">
    <w:name w:val="Balloon Text"/>
    <w:basedOn w:val="Normal"/>
    <w:link w:val="BalloonTextChar"/>
    <w:uiPriority w:val="99"/>
    <w:semiHidden/>
    <w:unhideWhenUsed/>
    <w:rsid w:val="00F94BC4"/>
    <w:rPr>
      <w:rFonts w:ascii="Tahoma" w:hAnsi="Tahoma" w:cs="Tahoma"/>
      <w:sz w:val="16"/>
      <w:szCs w:val="16"/>
    </w:rPr>
  </w:style>
  <w:style w:type="character" w:customStyle="1" w:styleId="BalloonTextChar">
    <w:name w:val="Balloon Text Char"/>
    <w:basedOn w:val="DefaultParagraphFont"/>
    <w:link w:val="BalloonText"/>
    <w:uiPriority w:val="99"/>
    <w:semiHidden/>
    <w:rsid w:val="00F94BC4"/>
    <w:rPr>
      <w:rFonts w:ascii="Tahoma" w:hAnsi="Tahoma" w:cs="Tahoma"/>
      <w:sz w:val="16"/>
      <w:szCs w:val="16"/>
    </w:rPr>
  </w:style>
  <w:style w:type="paragraph" w:styleId="PlainText">
    <w:name w:val="Plain Text"/>
    <w:basedOn w:val="Normal"/>
    <w:link w:val="PlainTextChar"/>
    <w:uiPriority w:val="99"/>
    <w:semiHidden/>
    <w:unhideWhenUsed/>
    <w:rsid w:val="00FA3E9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A3E9E"/>
    <w:rPr>
      <w:rFonts w:ascii="Calibri" w:eastAsiaTheme="minorHAnsi" w:hAnsi="Calibri"/>
      <w:sz w:val="22"/>
      <w:szCs w:val="21"/>
    </w:rPr>
  </w:style>
  <w:style w:type="paragraph" w:customStyle="1" w:styleId="Default">
    <w:name w:val="Default"/>
    <w:rsid w:val="00FC7D72"/>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4897">
      <w:bodyDiv w:val="1"/>
      <w:marLeft w:val="0"/>
      <w:marRight w:val="0"/>
      <w:marTop w:val="0"/>
      <w:marBottom w:val="0"/>
      <w:divBdr>
        <w:top w:val="none" w:sz="0" w:space="0" w:color="auto"/>
        <w:left w:val="none" w:sz="0" w:space="0" w:color="auto"/>
        <w:bottom w:val="none" w:sz="0" w:space="0" w:color="auto"/>
        <w:right w:val="none" w:sz="0" w:space="0" w:color="auto"/>
      </w:divBdr>
    </w:div>
    <w:div w:id="159349931">
      <w:bodyDiv w:val="1"/>
      <w:marLeft w:val="0"/>
      <w:marRight w:val="0"/>
      <w:marTop w:val="0"/>
      <w:marBottom w:val="0"/>
      <w:divBdr>
        <w:top w:val="none" w:sz="0" w:space="0" w:color="auto"/>
        <w:left w:val="none" w:sz="0" w:space="0" w:color="auto"/>
        <w:bottom w:val="none" w:sz="0" w:space="0" w:color="auto"/>
        <w:right w:val="none" w:sz="0" w:space="0" w:color="auto"/>
      </w:divBdr>
    </w:div>
    <w:div w:id="174423636">
      <w:bodyDiv w:val="1"/>
      <w:marLeft w:val="0"/>
      <w:marRight w:val="0"/>
      <w:marTop w:val="0"/>
      <w:marBottom w:val="0"/>
      <w:divBdr>
        <w:top w:val="none" w:sz="0" w:space="0" w:color="auto"/>
        <w:left w:val="none" w:sz="0" w:space="0" w:color="auto"/>
        <w:bottom w:val="none" w:sz="0" w:space="0" w:color="auto"/>
        <w:right w:val="none" w:sz="0" w:space="0" w:color="auto"/>
      </w:divBdr>
    </w:div>
    <w:div w:id="446437561">
      <w:bodyDiv w:val="1"/>
      <w:marLeft w:val="0"/>
      <w:marRight w:val="0"/>
      <w:marTop w:val="0"/>
      <w:marBottom w:val="0"/>
      <w:divBdr>
        <w:top w:val="none" w:sz="0" w:space="0" w:color="auto"/>
        <w:left w:val="none" w:sz="0" w:space="0" w:color="auto"/>
        <w:bottom w:val="none" w:sz="0" w:space="0" w:color="auto"/>
        <w:right w:val="none" w:sz="0" w:space="0" w:color="auto"/>
      </w:divBdr>
      <w:divsChild>
        <w:div w:id="1432624124">
          <w:marLeft w:val="720"/>
          <w:marRight w:val="0"/>
          <w:marTop w:val="0"/>
          <w:marBottom w:val="120"/>
          <w:divBdr>
            <w:top w:val="none" w:sz="0" w:space="0" w:color="auto"/>
            <w:left w:val="none" w:sz="0" w:space="0" w:color="auto"/>
            <w:bottom w:val="none" w:sz="0" w:space="0" w:color="auto"/>
            <w:right w:val="none" w:sz="0" w:space="0" w:color="auto"/>
          </w:divBdr>
        </w:div>
        <w:div w:id="1726028917">
          <w:marLeft w:val="720"/>
          <w:marRight w:val="0"/>
          <w:marTop w:val="0"/>
          <w:marBottom w:val="120"/>
          <w:divBdr>
            <w:top w:val="none" w:sz="0" w:space="0" w:color="auto"/>
            <w:left w:val="none" w:sz="0" w:space="0" w:color="auto"/>
            <w:bottom w:val="none" w:sz="0" w:space="0" w:color="auto"/>
            <w:right w:val="none" w:sz="0" w:space="0" w:color="auto"/>
          </w:divBdr>
        </w:div>
        <w:div w:id="1935745796">
          <w:marLeft w:val="720"/>
          <w:marRight w:val="0"/>
          <w:marTop w:val="0"/>
          <w:marBottom w:val="120"/>
          <w:divBdr>
            <w:top w:val="none" w:sz="0" w:space="0" w:color="auto"/>
            <w:left w:val="none" w:sz="0" w:space="0" w:color="auto"/>
            <w:bottom w:val="none" w:sz="0" w:space="0" w:color="auto"/>
            <w:right w:val="none" w:sz="0" w:space="0" w:color="auto"/>
          </w:divBdr>
        </w:div>
        <w:div w:id="1170174794">
          <w:marLeft w:val="720"/>
          <w:marRight w:val="0"/>
          <w:marTop w:val="0"/>
          <w:marBottom w:val="120"/>
          <w:divBdr>
            <w:top w:val="none" w:sz="0" w:space="0" w:color="auto"/>
            <w:left w:val="none" w:sz="0" w:space="0" w:color="auto"/>
            <w:bottom w:val="none" w:sz="0" w:space="0" w:color="auto"/>
            <w:right w:val="none" w:sz="0" w:space="0" w:color="auto"/>
          </w:divBdr>
        </w:div>
        <w:div w:id="2130928859">
          <w:marLeft w:val="720"/>
          <w:marRight w:val="0"/>
          <w:marTop w:val="0"/>
          <w:marBottom w:val="120"/>
          <w:divBdr>
            <w:top w:val="none" w:sz="0" w:space="0" w:color="auto"/>
            <w:left w:val="none" w:sz="0" w:space="0" w:color="auto"/>
            <w:bottom w:val="none" w:sz="0" w:space="0" w:color="auto"/>
            <w:right w:val="none" w:sz="0" w:space="0" w:color="auto"/>
          </w:divBdr>
        </w:div>
        <w:div w:id="908267970">
          <w:marLeft w:val="720"/>
          <w:marRight w:val="0"/>
          <w:marTop w:val="0"/>
          <w:marBottom w:val="120"/>
          <w:divBdr>
            <w:top w:val="none" w:sz="0" w:space="0" w:color="auto"/>
            <w:left w:val="none" w:sz="0" w:space="0" w:color="auto"/>
            <w:bottom w:val="none" w:sz="0" w:space="0" w:color="auto"/>
            <w:right w:val="none" w:sz="0" w:space="0" w:color="auto"/>
          </w:divBdr>
        </w:div>
        <w:div w:id="1412628647">
          <w:marLeft w:val="720"/>
          <w:marRight w:val="0"/>
          <w:marTop w:val="0"/>
          <w:marBottom w:val="120"/>
          <w:divBdr>
            <w:top w:val="none" w:sz="0" w:space="0" w:color="auto"/>
            <w:left w:val="none" w:sz="0" w:space="0" w:color="auto"/>
            <w:bottom w:val="none" w:sz="0" w:space="0" w:color="auto"/>
            <w:right w:val="none" w:sz="0" w:space="0" w:color="auto"/>
          </w:divBdr>
        </w:div>
      </w:divsChild>
    </w:div>
    <w:div w:id="583880465">
      <w:bodyDiv w:val="1"/>
      <w:marLeft w:val="0"/>
      <w:marRight w:val="0"/>
      <w:marTop w:val="0"/>
      <w:marBottom w:val="0"/>
      <w:divBdr>
        <w:top w:val="none" w:sz="0" w:space="0" w:color="auto"/>
        <w:left w:val="none" w:sz="0" w:space="0" w:color="auto"/>
        <w:bottom w:val="none" w:sz="0" w:space="0" w:color="auto"/>
        <w:right w:val="none" w:sz="0" w:space="0" w:color="auto"/>
      </w:divBdr>
    </w:div>
    <w:div w:id="603223545">
      <w:bodyDiv w:val="1"/>
      <w:marLeft w:val="0"/>
      <w:marRight w:val="0"/>
      <w:marTop w:val="0"/>
      <w:marBottom w:val="0"/>
      <w:divBdr>
        <w:top w:val="none" w:sz="0" w:space="0" w:color="auto"/>
        <w:left w:val="none" w:sz="0" w:space="0" w:color="auto"/>
        <w:bottom w:val="none" w:sz="0" w:space="0" w:color="auto"/>
        <w:right w:val="none" w:sz="0" w:space="0" w:color="auto"/>
      </w:divBdr>
    </w:div>
    <w:div w:id="638801654">
      <w:bodyDiv w:val="1"/>
      <w:marLeft w:val="0"/>
      <w:marRight w:val="0"/>
      <w:marTop w:val="0"/>
      <w:marBottom w:val="0"/>
      <w:divBdr>
        <w:top w:val="none" w:sz="0" w:space="0" w:color="auto"/>
        <w:left w:val="none" w:sz="0" w:space="0" w:color="auto"/>
        <w:bottom w:val="none" w:sz="0" w:space="0" w:color="auto"/>
        <w:right w:val="none" w:sz="0" w:space="0" w:color="auto"/>
      </w:divBdr>
      <w:divsChild>
        <w:div w:id="1169295245">
          <w:marLeft w:val="0"/>
          <w:marRight w:val="0"/>
          <w:marTop w:val="0"/>
          <w:marBottom w:val="0"/>
          <w:divBdr>
            <w:top w:val="none" w:sz="0" w:space="0" w:color="auto"/>
            <w:left w:val="none" w:sz="0" w:space="0" w:color="auto"/>
            <w:bottom w:val="none" w:sz="0" w:space="0" w:color="auto"/>
            <w:right w:val="none" w:sz="0" w:space="0" w:color="auto"/>
          </w:divBdr>
          <w:divsChild>
            <w:div w:id="1153833981">
              <w:marLeft w:val="0"/>
              <w:marRight w:val="0"/>
              <w:marTop w:val="0"/>
              <w:marBottom w:val="0"/>
              <w:divBdr>
                <w:top w:val="none" w:sz="0" w:space="0" w:color="auto"/>
                <w:left w:val="none" w:sz="0" w:space="0" w:color="auto"/>
                <w:bottom w:val="none" w:sz="0" w:space="0" w:color="auto"/>
                <w:right w:val="none" w:sz="0" w:space="0" w:color="auto"/>
              </w:divBdr>
            </w:div>
            <w:div w:id="1357464650">
              <w:marLeft w:val="0"/>
              <w:marRight w:val="0"/>
              <w:marTop w:val="0"/>
              <w:marBottom w:val="0"/>
              <w:divBdr>
                <w:top w:val="none" w:sz="0" w:space="0" w:color="auto"/>
                <w:left w:val="none" w:sz="0" w:space="0" w:color="auto"/>
                <w:bottom w:val="none" w:sz="0" w:space="0" w:color="auto"/>
                <w:right w:val="none" w:sz="0" w:space="0" w:color="auto"/>
              </w:divBdr>
            </w:div>
            <w:div w:id="1561403090">
              <w:marLeft w:val="0"/>
              <w:marRight w:val="0"/>
              <w:marTop w:val="0"/>
              <w:marBottom w:val="0"/>
              <w:divBdr>
                <w:top w:val="none" w:sz="0" w:space="0" w:color="auto"/>
                <w:left w:val="none" w:sz="0" w:space="0" w:color="auto"/>
                <w:bottom w:val="none" w:sz="0" w:space="0" w:color="auto"/>
                <w:right w:val="none" w:sz="0" w:space="0" w:color="auto"/>
              </w:divBdr>
            </w:div>
            <w:div w:id="1730614095">
              <w:marLeft w:val="0"/>
              <w:marRight w:val="0"/>
              <w:marTop w:val="0"/>
              <w:marBottom w:val="0"/>
              <w:divBdr>
                <w:top w:val="none" w:sz="0" w:space="0" w:color="auto"/>
                <w:left w:val="none" w:sz="0" w:space="0" w:color="auto"/>
                <w:bottom w:val="none" w:sz="0" w:space="0" w:color="auto"/>
                <w:right w:val="none" w:sz="0" w:space="0" w:color="auto"/>
              </w:divBdr>
            </w:div>
            <w:div w:id="979580636">
              <w:marLeft w:val="0"/>
              <w:marRight w:val="0"/>
              <w:marTop w:val="0"/>
              <w:marBottom w:val="0"/>
              <w:divBdr>
                <w:top w:val="none" w:sz="0" w:space="0" w:color="auto"/>
                <w:left w:val="none" w:sz="0" w:space="0" w:color="auto"/>
                <w:bottom w:val="none" w:sz="0" w:space="0" w:color="auto"/>
                <w:right w:val="none" w:sz="0" w:space="0" w:color="auto"/>
              </w:divBdr>
            </w:div>
            <w:div w:id="784269533">
              <w:marLeft w:val="0"/>
              <w:marRight w:val="0"/>
              <w:marTop w:val="0"/>
              <w:marBottom w:val="0"/>
              <w:divBdr>
                <w:top w:val="none" w:sz="0" w:space="0" w:color="auto"/>
                <w:left w:val="none" w:sz="0" w:space="0" w:color="auto"/>
                <w:bottom w:val="none" w:sz="0" w:space="0" w:color="auto"/>
                <w:right w:val="none" w:sz="0" w:space="0" w:color="auto"/>
              </w:divBdr>
            </w:div>
            <w:div w:id="924070708">
              <w:marLeft w:val="0"/>
              <w:marRight w:val="0"/>
              <w:marTop w:val="0"/>
              <w:marBottom w:val="0"/>
              <w:divBdr>
                <w:top w:val="none" w:sz="0" w:space="0" w:color="auto"/>
                <w:left w:val="none" w:sz="0" w:space="0" w:color="auto"/>
                <w:bottom w:val="none" w:sz="0" w:space="0" w:color="auto"/>
                <w:right w:val="none" w:sz="0" w:space="0" w:color="auto"/>
              </w:divBdr>
            </w:div>
            <w:div w:id="1759204921">
              <w:marLeft w:val="0"/>
              <w:marRight w:val="0"/>
              <w:marTop w:val="0"/>
              <w:marBottom w:val="0"/>
              <w:divBdr>
                <w:top w:val="none" w:sz="0" w:space="0" w:color="auto"/>
                <w:left w:val="none" w:sz="0" w:space="0" w:color="auto"/>
                <w:bottom w:val="none" w:sz="0" w:space="0" w:color="auto"/>
                <w:right w:val="none" w:sz="0" w:space="0" w:color="auto"/>
              </w:divBdr>
            </w:div>
            <w:div w:id="1748721604">
              <w:marLeft w:val="0"/>
              <w:marRight w:val="0"/>
              <w:marTop w:val="0"/>
              <w:marBottom w:val="0"/>
              <w:divBdr>
                <w:top w:val="none" w:sz="0" w:space="0" w:color="auto"/>
                <w:left w:val="none" w:sz="0" w:space="0" w:color="auto"/>
                <w:bottom w:val="none" w:sz="0" w:space="0" w:color="auto"/>
                <w:right w:val="none" w:sz="0" w:space="0" w:color="auto"/>
              </w:divBdr>
            </w:div>
            <w:div w:id="2130926760">
              <w:marLeft w:val="0"/>
              <w:marRight w:val="0"/>
              <w:marTop w:val="0"/>
              <w:marBottom w:val="0"/>
              <w:divBdr>
                <w:top w:val="none" w:sz="0" w:space="0" w:color="auto"/>
                <w:left w:val="none" w:sz="0" w:space="0" w:color="auto"/>
                <w:bottom w:val="none" w:sz="0" w:space="0" w:color="auto"/>
                <w:right w:val="none" w:sz="0" w:space="0" w:color="auto"/>
              </w:divBdr>
            </w:div>
            <w:div w:id="926619897">
              <w:marLeft w:val="0"/>
              <w:marRight w:val="0"/>
              <w:marTop w:val="0"/>
              <w:marBottom w:val="0"/>
              <w:divBdr>
                <w:top w:val="none" w:sz="0" w:space="0" w:color="auto"/>
                <w:left w:val="none" w:sz="0" w:space="0" w:color="auto"/>
                <w:bottom w:val="none" w:sz="0" w:space="0" w:color="auto"/>
                <w:right w:val="none" w:sz="0" w:space="0" w:color="auto"/>
              </w:divBdr>
            </w:div>
            <w:div w:id="115685313">
              <w:marLeft w:val="0"/>
              <w:marRight w:val="0"/>
              <w:marTop w:val="0"/>
              <w:marBottom w:val="0"/>
              <w:divBdr>
                <w:top w:val="none" w:sz="0" w:space="0" w:color="auto"/>
                <w:left w:val="none" w:sz="0" w:space="0" w:color="auto"/>
                <w:bottom w:val="none" w:sz="0" w:space="0" w:color="auto"/>
                <w:right w:val="none" w:sz="0" w:space="0" w:color="auto"/>
              </w:divBdr>
            </w:div>
            <w:div w:id="1991206600">
              <w:marLeft w:val="0"/>
              <w:marRight w:val="0"/>
              <w:marTop w:val="0"/>
              <w:marBottom w:val="0"/>
              <w:divBdr>
                <w:top w:val="none" w:sz="0" w:space="0" w:color="auto"/>
                <w:left w:val="none" w:sz="0" w:space="0" w:color="auto"/>
                <w:bottom w:val="none" w:sz="0" w:space="0" w:color="auto"/>
                <w:right w:val="none" w:sz="0" w:space="0" w:color="auto"/>
              </w:divBdr>
            </w:div>
            <w:div w:id="704866331">
              <w:marLeft w:val="0"/>
              <w:marRight w:val="0"/>
              <w:marTop w:val="0"/>
              <w:marBottom w:val="0"/>
              <w:divBdr>
                <w:top w:val="none" w:sz="0" w:space="0" w:color="auto"/>
                <w:left w:val="none" w:sz="0" w:space="0" w:color="auto"/>
                <w:bottom w:val="none" w:sz="0" w:space="0" w:color="auto"/>
                <w:right w:val="none" w:sz="0" w:space="0" w:color="auto"/>
              </w:divBdr>
            </w:div>
            <w:div w:id="1904021280">
              <w:marLeft w:val="0"/>
              <w:marRight w:val="0"/>
              <w:marTop w:val="0"/>
              <w:marBottom w:val="0"/>
              <w:divBdr>
                <w:top w:val="none" w:sz="0" w:space="0" w:color="auto"/>
                <w:left w:val="none" w:sz="0" w:space="0" w:color="auto"/>
                <w:bottom w:val="none" w:sz="0" w:space="0" w:color="auto"/>
                <w:right w:val="none" w:sz="0" w:space="0" w:color="auto"/>
              </w:divBdr>
            </w:div>
            <w:div w:id="1378045934">
              <w:marLeft w:val="0"/>
              <w:marRight w:val="0"/>
              <w:marTop w:val="0"/>
              <w:marBottom w:val="0"/>
              <w:divBdr>
                <w:top w:val="none" w:sz="0" w:space="0" w:color="auto"/>
                <w:left w:val="none" w:sz="0" w:space="0" w:color="auto"/>
                <w:bottom w:val="none" w:sz="0" w:space="0" w:color="auto"/>
                <w:right w:val="none" w:sz="0" w:space="0" w:color="auto"/>
              </w:divBdr>
            </w:div>
            <w:div w:id="65416783">
              <w:marLeft w:val="0"/>
              <w:marRight w:val="0"/>
              <w:marTop w:val="0"/>
              <w:marBottom w:val="0"/>
              <w:divBdr>
                <w:top w:val="none" w:sz="0" w:space="0" w:color="auto"/>
                <w:left w:val="none" w:sz="0" w:space="0" w:color="auto"/>
                <w:bottom w:val="none" w:sz="0" w:space="0" w:color="auto"/>
                <w:right w:val="none" w:sz="0" w:space="0" w:color="auto"/>
              </w:divBdr>
            </w:div>
            <w:div w:id="264653809">
              <w:marLeft w:val="0"/>
              <w:marRight w:val="0"/>
              <w:marTop w:val="0"/>
              <w:marBottom w:val="0"/>
              <w:divBdr>
                <w:top w:val="none" w:sz="0" w:space="0" w:color="auto"/>
                <w:left w:val="none" w:sz="0" w:space="0" w:color="auto"/>
                <w:bottom w:val="none" w:sz="0" w:space="0" w:color="auto"/>
                <w:right w:val="none" w:sz="0" w:space="0" w:color="auto"/>
              </w:divBdr>
            </w:div>
            <w:div w:id="1983384170">
              <w:marLeft w:val="0"/>
              <w:marRight w:val="0"/>
              <w:marTop w:val="0"/>
              <w:marBottom w:val="0"/>
              <w:divBdr>
                <w:top w:val="none" w:sz="0" w:space="0" w:color="auto"/>
                <w:left w:val="none" w:sz="0" w:space="0" w:color="auto"/>
                <w:bottom w:val="none" w:sz="0" w:space="0" w:color="auto"/>
                <w:right w:val="none" w:sz="0" w:space="0" w:color="auto"/>
              </w:divBdr>
            </w:div>
            <w:div w:id="104548364">
              <w:marLeft w:val="0"/>
              <w:marRight w:val="0"/>
              <w:marTop w:val="0"/>
              <w:marBottom w:val="0"/>
              <w:divBdr>
                <w:top w:val="none" w:sz="0" w:space="0" w:color="auto"/>
                <w:left w:val="none" w:sz="0" w:space="0" w:color="auto"/>
                <w:bottom w:val="none" w:sz="0" w:space="0" w:color="auto"/>
                <w:right w:val="none" w:sz="0" w:space="0" w:color="auto"/>
              </w:divBdr>
            </w:div>
            <w:div w:id="56825675">
              <w:marLeft w:val="0"/>
              <w:marRight w:val="0"/>
              <w:marTop w:val="0"/>
              <w:marBottom w:val="0"/>
              <w:divBdr>
                <w:top w:val="none" w:sz="0" w:space="0" w:color="auto"/>
                <w:left w:val="none" w:sz="0" w:space="0" w:color="auto"/>
                <w:bottom w:val="none" w:sz="0" w:space="0" w:color="auto"/>
                <w:right w:val="none" w:sz="0" w:space="0" w:color="auto"/>
              </w:divBdr>
            </w:div>
            <w:div w:id="724909536">
              <w:marLeft w:val="0"/>
              <w:marRight w:val="0"/>
              <w:marTop w:val="0"/>
              <w:marBottom w:val="0"/>
              <w:divBdr>
                <w:top w:val="none" w:sz="0" w:space="0" w:color="auto"/>
                <w:left w:val="none" w:sz="0" w:space="0" w:color="auto"/>
                <w:bottom w:val="none" w:sz="0" w:space="0" w:color="auto"/>
                <w:right w:val="none" w:sz="0" w:space="0" w:color="auto"/>
              </w:divBdr>
            </w:div>
            <w:div w:id="1635019937">
              <w:marLeft w:val="0"/>
              <w:marRight w:val="0"/>
              <w:marTop w:val="0"/>
              <w:marBottom w:val="0"/>
              <w:divBdr>
                <w:top w:val="none" w:sz="0" w:space="0" w:color="auto"/>
                <w:left w:val="none" w:sz="0" w:space="0" w:color="auto"/>
                <w:bottom w:val="none" w:sz="0" w:space="0" w:color="auto"/>
                <w:right w:val="none" w:sz="0" w:space="0" w:color="auto"/>
              </w:divBdr>
            </w:div>
            <w:div w:id="343287368">
              <w:marLeft w:val="0"/>
              <w:marRight w:val="0"/>
              <w:marTop w:val="0"/>
              <w:marBottom w:val="0"/>
              <w:divBdr>
                <w:top w:val="none" w:sz="0" w:space="0" w:color="auto"/>
                <w:left w:val="none" w:sz="0" w:space="0" w:color="auto"/>
                <w:bottom w:val="none" w:sz="0" w:space="0" w:color="auto"/>
                <w:right w:val="none" w:sz="0" w:space="0" w:color="auto"/>
              </w:divBdr>
            </w:div>
            <w:div w:id="696738316">
              <w:marLeft w:val="0"/>
              <w:marRight w:val="0"/>
              <w:marTop w:val="0"/>
              <w:marBottom w:val="0"/>
              <w:divBdr>
                <w:top w:val="none" w:sz="0" w:space="0" w:color="auto"/>
                <w:left w:val="none" w:sz="0" w:space="0" w:color="auto"/>
                <w:bottom w:val="none" w:sz="0" w:space="0" w:color="auto"/>
                <w:right w:val="none" w:sz="0" w:space="0" w:color="auto"/>
              </w:divBdr>
            </w:div>
            <w:div w:id="346490666">
              <w:marLeft w:val="0"/>
              <w:marRight w:val="0"/>
              <w:marTop w:val="0"/>
              <w:marBottom w:val="0"/>
              <w:divBdr>
                <w:top w:val="none" w:sz="0" w:space="0" w:color="auto"/>
                <w:left w:val="none" w:sz="0" w:space="0" w:color="auto"/>
                <w:bottom w:val="none" w:sz="0" w:space="0" w:color="auto"/>
                <w:right w:val="none" w:sz="0" w:space="0" w:color="auto"/>
              </w:divBdr>
            </w:div>
            <w:div w:id="1405570231">
              <w:marLeft w:val="0"/>
              <w:marRight w:val="0"/>
              <w:marTop w:val="0"/>
              <w:marBottom w:val="0"/>
              <w:divBdr>
                <w:top w:val="none" w:sz="0" w:space="0" w:color="auto"/>
                <w:left w:val="none" w:sz="0" w:space="0" w:color="auto"/>
                <w:bottom w:val="none" w:sz="0" w:space="0" w:color="auto"/>
                <w:right w:val="none" w:sz="0" w:space="0" w:color="auto"/>
              </w:divBdr>
            </w:div>
            <w:div w:id="419984900">
              <w:marLeft w:val="0"/>
              <w:marRight w:val="0"/>
              <w:marTop w:val="0"/>
              <w:marBottom w:val="0"/>
              <w:divBdr>
                <w:top w:val="none" w:sz="0" w:space="0" w:color="auto"/>
                <w:left w:val="none" w:sz="0" w:space="0" w:color="auto"/>
                <w:bottom w:val="none" w:sz="0" w:space="0" w:color="auto"/>
                <w:right w:val="none" w:sz="0" w:space="0" w:color="auto"/>
              </w:divBdr>
            </w:div>
            <w:div w:id="378550486">
              <w:marLeft w:val="0"/>
              <w:marRight w:val="0"/>
              <w:marTop w:val="0"/>
              <w:marBottom w:val="0"/>
              <w:divBdr>
                <w:top w:val="none" w:sz="0" w:space="0" w:color="auto"/>
                <w:left w:val="none" w:sz="0" w:space="0" w:color="auto"/>
                <w:bottom w:val="none" w:sz="0" w:space="0" w:color="auto"/>
                <w:right w:val="none" w:sz="0" w:space="0" w:color="auto"/>
              </w:divBdr>
            </w:div>
            <w:div w:id="345906150">
              <w:marLeft w:val="0"/>
              <w:marRight w:val="0"/>
              <w:marTop w:val="0"/>
              <w:marBottom w:val="0"/>
              <w:divBdr>
                <w:top w:val="none" w:sz="0" w:space="0" w:color="auto"/>
                <w:left w:val="none" w:sz="0" w:space="0" w:color="auto"/>
                <w:bottom w:val="none" w:sz="0" w:space="0" w:color="auto"/>
                <w:right w:val="none" w:sz="0" w:space="0" w:color="auto"/>
              </w:divBdr>
            </w:div>
            <w:div w:id="1177887224">
              <w:marLeft w:val="0"/>
              <w:marRight w:val="0"/>
              <w:marTop w:val="0"/>
              <w:marBottom w:val="0"/>
              <w:divBdr>
                <w:top w:val="none" w:sz="0" w:space="0" w:color="auto"/>
                <w:left w:val="none" w:sz="0" w:space="0" w:color="auto"/>
                <w:bottom w:val="none" w:sz="0" w:space="0" w:color="auto"/>
                <w:right w:val="none" w:sz="0" w:space="0" w:color="auto"/>
              </w:divBdr>
            </w:div>
            <w:div w:id="1164050561">
              <w:marLeft w:val="0"/>
              <w:marRight w:val="0"/>
              <w:marTop w:val="0"/>
              <w:marBottom w:val="0"/>
              <w:divBdr>
                <w:top w:val="none" w:sz="0" w:space="0" w:color="auto"/>
                <w:left w:val="none" w:sz="0" w:space="0" w:color="auto"/>
                <w:bottom w:val="none" w:sz="0" w:space="0" w:color="auto"/>
                <w:right w:val="none" w:sz="0" w:space="0" w:color="auto"/>
              </w:divBdr>
            </w:div>
            <w:div w:id="1864516631">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 w:id="1616907418">
              <w:marLeft w:val="0"/>
              <w:marRight w:val="0"/>
              <w:marTop w:val="0"/>
              <w:marBottom w:val="0"/>
              <w:divBdr>
                <w:top w:val="none" w:sz="0" w:space="0" w:color="auto"/>
                <w:left w:val="none" w:sz="0" w:space="0" w:color="auto"/>
                <w:bottom w:val="none" w:sz="0" w:space="0" w:color="auto"/>
                <w:right w:val="none" w:sz="0" w:space="0" w:color="auto"/>
              </w:divBdr>
            </w:div>
            <w:div w:id="1965693249">
              <w:marLeft w:val="0"/>
              <w:marRight w:val="0"/>
              <w:marTop w:val="0"/>
              <w:marBottom w:val="0"/>
              <w:divBdr>
                <w:top w:val="none" w:sz="0" w:space="0" w:color="auto"/>
                <w:left w:val="none" w:sz="0" w:space="0" w:color="auto"/>
                <w:bottom w:val="none" w:sz="0" w:space="0" w:color="auto"/>
                <w:right w:val="none" w:sz="0" w:space="0" w:color="auto"/>
              </w:divBdr>
            </w:div>
            <w:div w:id="1649087927">
              <w:marLeft w:val="0"/>
              <w:marRight w:val="0"/>
              <w:marTop w:val="0"/>
              <w:marBottom w:val="0"/>
              <w:divBdr>
                <w:top w:val="none" w:sz="0" w:space="0" w:color="auto"/>
                <w:left w:val="none" w:sz="0" w:space="0" w:color="auto"/>
                <w:bottom w:val="none" w:sz="0" w:space="0" w:color="auto"/>
                <w:right w:val="none" w:sz="0" w:space="0" w:color="auto"/>
              </w:divBdr>
            </w:div>
            <w:div w:id="610354371">
              <w:marLeft w:val="0"/>
              <w:marRight w:val="0"/>
              <w:marTop w:val="0"/>
              <w:marBottom w:val="0"/>
              <w:divBdr>
                <w:top w:val="none" w:sz="0" w:space="0" w:color="auto"/>
                <w:left w:val="none" w:sz="0" w:space="0" w:color="auto"/>
                <w:bottom w:val="none" w:sz="0" w:space="0" w:color="auto"/>
                <w:right w:val="none" w:sz="0" w:space="0" w:color="auto"/>
              </w:divBdr>
            </w:div>
            <w:div w:id="154761016">
              <w:marLeft w:val="0"/>
              <w:marRight w:val="0"/>
              <w:marTop w:val="0"/>
              <w:marBottom w:val="0"/>
              <w:divBdr>
                <w:top w:val="none" w:sz="0" w:space="0" w:color="auto"/>
                <w:left w:val="none" w:sz="0" w:space="0" w:color="auto"/>
                <w:bottom w:val="none" w:sz="0" w:space="0" w:color="auto"/>
                <w:right w:val="none" w:sz="0" w:space="0" w:color="auto"/>
              </w:divBdr>
            </w:div>
            <w:div w:id="1293562349">
              <w:marLeft w:val="0"/>
              <w:marRight w:val="0"/>
              <w:marTop w:val="0"/>
              <w:marBottom w:val="0"/>
              <w:divBdr>
                <w:top w:val="none" w:sz="0" w:space="0" w:color="auto"/>
                <w:left w:val="none" w:sz="0" w:space="0" w:color="auto"/>
                <w:bottom w:val="none" w:sz="0" w:space="0" w:color="auto"/>
                <w:right w:val="none" w:sz="0" w:space="0" w:color="auto"/>
              </w:divBdr>
            </w:div>
            <w:div w:id="18354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1940">
      <w:bodyDiv w:val="1"/>
      <w:marLeft w:val="0"/>
      <w:marRight w:val="0"/>
      <w:marTop w:val="0"/>
      <w:marBottom w:val="0"/>
      <w:divBdr>
        <w:top w:val="none" w:sz="0" w:space="0" w:color="auto"/>
        <w:left w:val="none" w:sz="0" w:space="0" w:color="auto"/>
        <w:bottom w:val="none" w:sz="0" w:space="0" w:color="auto"/>
        <w:right w:val="none" w:sz="0" w:space="0" w:color="auto"/>
      </w:divBdr>
      <w:divsChild>
        <w:div w:id="1433281205">
          <w:marLeft w:val="720"/>
          <w:marRight w:val="0"/>
          <w:marTop w:val="0"/>
          <w:marBottom w:val="120"/>
          <w:divBdr>
            <w:top w:val="none" w:sz="0" w:space="0" w:color="auto"/>
            <w:left w:val="none" w:sz="0" w:space="0" w:color="auto"/>
            <w:bottom w:val="none" w:sz="0" w:space="0" w:color="auto"/>
            <w:right w:val="none" w:sz="0" w:space="0" w:color="auto"/>
          </w:divBdr>
        </w:div>
        <w:div w:id="1754400112">
          <w:marLeft w:val="720"/>
          <w:marRight w:val="0"/>
          <w:marTop w:val="0"/>
          <w:marBottom w:val="120"/>
          <w:divBdr>
            <w:top w:val="none" w:sz="0" w:space="0" w:color="auto"/>
            <w:left w:val="none" w:sz="0" w:space="0" w:color="auto"/>
            <w:bottom w:val="none" w:sz="0" w:space="0" w:color="auto"/>
            <w:right w:val="none" w:sz="0" w:space="0" w:color="auto"/>
          </w:divBdr>
        </w:div>
        <w:div w:id="997268189">
          <w:marLeft w:val="720"/>
          <w:marRight w:val="0"/>
          <w:marTop w:val="0"/>
          <w:marBottom w:val="120"/>
          <w:divBdr>
            <w:top w:val="none" w:sz="0" w:space="0" w:color="auto"/>
            <w:left w:val="none" w:sz="0" w:space="0" w:color="auto"/>
            <w:bottom w:val="none" w:sz="0" w:space="0" w:color="auto"/>
            <w:right w:val="none" w:sz="0" w:space="0" w:color="auto"/>
          </w:divBdr>
        </w:div>
        <w:div w:id="829911336">
          <w:marLeft w:val="720"/>
          <w:marRight w:val="0"/>
          <w:marTop w:val="0"/>
          <w:marBottom w:val="120"/>
          <w:divBdr>
            <w:top w:val="none" w:sz="0" w:space="0" w:color="auto"/>
            <w:left w:val="none" w:sz="0" w:space="0" w:color="auto"/>
            <w:bottom w:val="none" w:sz="0" w:space="0" w:color="auto"/>
            <w:right w:val="none" w:sz="0" w:space="0" w:color="auto"/>
          </w:divBdr>
        </w:div>
        <w:div w:id="1857183798">
          <w:marLeft w:val="720"/>
          <w:marRight w:val="0"/>
          <w:marTop w:val="0"/>
          <w:marBottom w:val="120"/>
          <w:divBdr>
            <w:top w:val="none" w:sz="0" w:space="0" w:color="auto"/>
            <w:left w:val="none" w:sz="0" w:space="0" w:color="auto"/>
            <w:bottom w:val="none" w:sz="0" w:space="0" w:color="auto"/>
            <w:right w:val="none" w:sz="0" w:space="0" w:color="auto"/>
          </w:divBdr>
        </w:div>
      </w:divsChild>
    </w:div>
    <w:div w:id="1090273851">
      <w:bodyDiv w:val="1"/>
      <w:marLeft w:val="0"/>
      <w:marRight w:val="0"/>
      <w:marTop w:val="0"/>
      <w:marBottom w:val="0"/>
      <w:divBdr>
        <w:top w:val="none" w:sz="0" w:space="0" w:color="auto"/>
        <w:left w:val="none" w:sz="0" w:space="0" w:color="auto"/>
        <w:bottom w:val="none" w:sz="0" w:space="0" w:color="auto"/>
        <w:right w:val="none" w:sz="0" w:space="0" w:color="auto"/>
      </w:divBdr>
    </w:div>
    <w:div w:id="1172798604">
      <w:bodyDiv w:val="1"/>
      <w:marLeft w:val="0"/>
      <w:marRight w:val="0"/>
      <w:marTop w:val="0"/>
      <w:marBottom w:val="0"/>
      <w:divBdr>
        <w:top w:val="none" w:sz="0" w:space="0" w:color="auto"/>
        <w:left w:val="none" w:sz="0" w:space="0" w:color="auto"/>
        <w:bottom w:val="none" w:sz="0" w:space="0" w:color="auto"/>
        <w:right w:val="none" w:sz="0" w:space="0" w:color="auto"/>
      </w:divBdr>
    </w:div>
    <w:div w:id="1262908575">
      <w:bodyDiv w:val="1"/>
      <w:marLeft w:val="0"/>
      <w:marRight w:val="0"/>
      <w:marTop w:val="0"/>
      <w:marBottom w:val="0"/>
      <w:divBdr>
        <w:top w:val="none" w:sz="0" w:space="0" w:color="auto"/>
        <w:left w:val="none" w:sz="0" w:space="0" w:color="auto"/>
        <w:bottom w:val="none" w:sz="0" w:space="0" w:color="auto"/>
        <w:right w:val="none" w:sz="0" w:space="0" w:color="auto"/>
      </w:divBdr>
      <w:divsChild>
        <w:div w:id="534074217">
          <w:marLeft w:val="0"/>
          <w:marRight w:val="0"/>
          <w:marTop w:val="0"/>
          <w:marBottom w:val="0"/>
          <w:divBdr>
            <w:top w:val="none" w:sz="0" w:space="0" w:color="auto"/>
            <w:left w:val="none" w:sz="0" w:space="0" w:color="auto"/>
            <w:bottom w:val="none" w:sz="0" w:space="0" w:color="auto"/>
            <w:right w:val="none" w:sz="0" w:space="0" w:color="auto"/>
          </w:divBdr>
        </w:div>
        <w:div w:id="2046250421">
          <w:marLeft w:val="0"/>
          <w:marRight w:val="0"/>
          <w:marTop w:val="0"/>
          <w:marBottom w:val="0"/>
          <w:divBdr>
            <w:top w:val="none" w:sz="0" w:space="0" w:color="auto"/>
            <w:left w:val="none" w:sz="0" w:space="0" w:color="auto"/>
            <w:bottom w:val="none" w:sz="0" w:space="0" w:color="auto"/>
            <w:right w:val="none" w:sz="0" w:space="0" w:color="auto"/>
          </w:divBdr>
        </w:div>
        <w:div w:id="875316367">
          <w:marLeft w:val="0"/>
          <w:marRight w:val="0"/>
          <w:marTop w:val="0"/>
          <w:marBottom w:val="0"/>
          <w:divBdr>
            <w:top w:val="none" w:sz="0" w:space="0" w:color="auto"/>
            <w:left w:val="none" w:sz="0" w:space="0" w:color="auto"/>
            <w:bottom w:val="none" w:sz="0" w:space="0" w:color="auto"/>
            <w:right w:val="none" w:sz="0" w:space="0" w:color="auto"/>
          </w:divBdr>
        </w:div>
        <w:div w:id="908274054">
          <w:marLeft w:val="0"/>
          <w:marRight w:val="0"/>
          <w:marTop w:val="0"/>
          <w:marBottom w:val="0"/>
          <w:divBdr>
            <w:top w:val="none" w:sz="0" w:space="0" w:color="auto"/>
            <w:left w:val="none" w:sz="0" w:space="0" w:color="auto"/>
            <w:bottom w:val="none" w:sz="0" w:space="0" w:color="auto"/>
            <w:right w:val="none" w:sz="0" w:space="0" w:color="auto"/>
          </w:divBdr>
        </w:div>
        <w:div w:id="475219772">
          <w:marLeft w:val="0"/>
          <w:marRight w:val="0"/>
          <w:marTop w:val="0"/>
          <w:marBottom w:val="0"/>
          <w:divBdr>
            <w:top w:val="none" w:sz="0" w:space="0" w:color="auto"/>
            <w:left w:val="none" w:sz="0" w:space="0" w:color="auto"/>
            <w:bottom w:val="none" w:sz="0" w:space="0" w:color="auto"/>
            <w:right w:val="none" w:sz="0" w:space="0" w:color="auto"/>
          </w:divBdr>
        </w:div>
        <w:div w:id="1389844325">
          <w:marLeft w:val="0"/>
          <w:marRight w:val="0"/>
          <w:marTop w:val="0"/>
          <w:marBottom w:val="0"/>
          <w:divBdr>
            <w:top w:val="none" w:sz="0" w:space="0" w:color="auto"/>
            <w:left w:val="none" w:sz="0" w:space="0" w:color="auto"/>
            <w:bottom w:val="none" w:sz="0" w:space="0" w:color="auto"/>
            <w:right w:val="none" w:sz="0" w:space="0" w:color="auto"/>
          </w:divBdr>
        </w:div>
        <w:div w:id="1312641648">
          <w:marLeft w:val="0"/>
          <w:marRight w:val="0"/>
          <w:marTop w:val="0"/>
          <w:marBottom w:val="0"/>
          <w:divBdr>
            <w:top w:val="none" w:sz="0" w:space="0" w:color="auto"/>
            <w:left w:val="none" w:sz="0" w:space="0" w:color="auto"/>
            <w:bottom w:val="none" w:sz="0" w:space="0" w:color="auto"/>
            <w:right w:val="none" w:sz="0" w:space="0" w:color="auto"/>
          </w:divBdr>
        </w:div>
        <w:div w:id="1127436530">
          <w:marLeft w:val="0"/>
          <w:marRight w:val="0"/>
          <w:marTop w:val="0"/>
          <w:marBottom w:val="0"/>
          <w:divBdr>
            <w:top w:val="none" w:sz="0" w:space="0" w:color="auto"/>
            <w:left w:val="none" w:sz="0" w:space="0" w:color="auto"/>
            <w:bottom w:val="none" w:sz="0" w:space="0" w:color="auto"/>
            <w:right w:val="none" w:sz="0" w:space="0" w:color="auto"/>
          </w:divBdr>
        </w:div>
        <w:div w:id="112289358">
          <w:marLeft w:val="0"/>
          <w:marRight w:val="0"/>
          <w:marTop w:val="0"/>
          <w:marBottom w:val="0"/>
          <w:divBdr>
            <w:top w:val="none" w:sz="0" w:space="0" w:color="auto"/>
            <w:left w:val="none" w:sz="0" w:space="0" w:color="auto"/>
            <w:bottom w:val="none" w:sz="0" w:space="0" w:color="auto"/>
            <w:right w:val="none" w:sz="0" w:space="0" w:color="auto"/>
          </w:divBdr>
        </w:div>
        <w:div w:id="1425346344">
          <w:marLeft w:val="0"/>
          <w:marRight w:val="0"/>
          <w:marTop w:val="0"/>
          <w:marBottom w:val="0"/>
          <w:divBdr>
            <w:top w:val="none" w:sz="0" w:space="0" w:color="auto"/>
            <w:left w:val="none" w:sz="0" w:space="0" w:color="auto"/>
            <w:bottom w:val="none" w:sz="0" w:space="0" w:color="auto"/>
            <w:right w:val="none" w:sz="0" w:space="0" w:color="auto"/>
          </w:divBdr>
        </w:div>
        <w:div w:id="257755119">
          <w:marLeft w:val="0"/>
          <w:marRight w:val="0"/>
          <w:marTop w:val="0"/>
          <w:marBottom w:val="0"/>
          <w:divBdr>
            <w:top w:val="none" w:sz="0" w:space="0" w:color="auto"/>
            <w:left w:val="none" w:sz="0" w:space="0" w:color="auto"/>
            <w:bottom w:val="none" w:sz="0" w:space="0" w:color="auto"/>
            <w:right w:val="none" w:sz="0" w:space="0" w:color="auto"/>
          </w:divBdr>
        </w:div>
        <w:div w:id="1833373772">
          <w:marLeft w:val="0"/>
          <w:marRight w:val="0"/>
          <w:marTop w:val="0"/>
          <w:marBottom w:val="0"/>
          <w:divBdr>
            <w:top w:val="none" w:sz="0" w:space="0" w:color="auto"/>
            <w:left w:val="none" w:sz="0" w:space="0" w:color="auto"/>
            <w:bottom w:val="none" w:sz="0" w:space="0" w:color="auto"/>
            <w:right w:val="none" w:sz="0" w:space="0" w:color="auto"/>
          </w:divBdr>
        </w:div>
        <w:div w:id="1379819322">
          <w:marLeft w:val="0"/>
          <w:marRight w:val="0"/>
          <w:marTop w:val="0"/>
          <w:marBottom w:val="0"/>
          <w:divBdr>
            <w:top w:val="none" w:sz="0" w:space="0" w:color="auto"/>
            <w:left w:val="none" w:sz="0" w:space="0" w:color="auto"/>
            <w:bottom w:val="none" w:sz="0" w:space="0" w:color="auto"/>
            <w:right w:val="none" w:sz="0" w:space="0" w:color="auto"/>
          </w:divBdr>
        </w:div>
        <w:div w:id="1797914911">
          <w:marLeft w:val="0"/>
          <w:marRight w:val="0"/>
          <w:marTop w:val="0"/>
          <w:marBottom w:val="0"/>
          <w:divBdr>
            <w:top w:val="none" w:sz="0" w:space="0" w:color="auto"/>
            <w:left w:val="none" w:sz="0" w:space="0" w:color="auto"/>
            <w:bottom w:val="none" w:sz="0" w:space="0" w:color="auto"/>
            <w:right w:val="none" w:sz="0" w:space="0" w:color="auto"/>
          </w:divBdr>
        </w:div>
        <w:div w:id="331839949">
          <w:marLeft w:val="0"/>
          <w:marRight w:val="0"/>
          <w:marTop w:val="0"/>
          <w:marBottom w:val="0"/>
          <w:divBdr>
            <w:top w:val="none" w:sz="0" w:space="0" w:color="auto"/>
            <w:left w:val="none" w:sz="0" w:space="0" w:color="auto"/>
            <w:bottom w:val="none" w:sz="0" w:space="0" w:color="auto"/>
            <w:right w:val="none" w:sz="0" w:space="0" w:color="auto"/>
          </w:divBdr>
        </w:div>
        <w:div w:id="1591351969">
          <w:marLeft w:val="0"/>
          <w:marRight w:val="0"/>
          <w:marTop w:val="0"/>
          <w:marBottom w:val="0"/>
          <w:divBdr>
            <w:top w:val="none" w:sz="0" w:space="0" w:color="auto"/>
            <w:left w:val="none" w:sz="0" w:space="0" w:color="auto"/>
            <w:bottom w:val="none" w:sz="0" w:space="0" w:color="auto"/>
            <w:right w:val="none" w:sz="0" w:space="0" w:color="auto"/>
          </w:divBdr>
        </w:div>
        <w:div w:id="313029334">
          <w:marLeft w:val="0"/>
          <w:marRight w:val="0"/>
          <w:marTop w:val="0"/>
          <w:marBottom w:val="0"/>
          <w:divBdr>
            <w:top w:val="none" w:sz="0" w:space="0" w:color="auto"/>
            <w:left w:val="none" w:sz="0" w:space="0" w:color="auto"/>
            <w:bottom w:val="none" w:sz="0" w:space="0" w:color="auto"/>
            <w:right w:val="none" w:sz="0" w:space="0" w:color="auto"/>
          </w:divBdr>
        </w:div>
        <w:div w:id="745372855">
          <w:marLeft w:val="0"/>
          <w:marRight w:val="0"/>
          <w:marTop w:val="0"/>
          <w:marBottom w:val="0"/>
          <w:divBdr>
            <w:top w:val="none" w:sz="0" w:space="0" w:color="auto"/>
            <w:left w:val="none" w:sz="0" w:space="0" w:color="auto"/>
            <w:bottom w:val="none" w:sz="0" w:space="0" w:color="auto"/>
            <w:right w:val="none" w:sz="0" w:space="0" w:color="auto"/>
          </w:divBdr>
        </w:div>
        <w:div w:id="458299093">
          <w:marLeft w:val="0"/>
          <w:marRight w:val="0"/>
          <w:marTop w:val="0"/>
          <w:marBottom w:val="0"/>
          <w:divBdr>
            <w:top w:val="none" w:sz="0" w:space="0" w:color="auto"/>
            <w:left w:val="none" w:sz="0" w:space="0" w:color="auto"/>
            <w:bottom w:val="none" w:sz="0" w:space="0" w:color="auto"/>
            <w:right w:val="none" w:sz="0" w:space="0" w:color="auto"/>
          </w:divBdr>
        </w:div>
        <w:div w:id="15278833">
          <w:marLeft w:val="0"/>
          <w:marRight w:val="0"/>
          <w:marTop w:val="0"/>
          <w:marBottom w:val="0"/>
          <w:divBdr>
            <w:top w:val="none" w:sz="0" w:space="0" w:color="auto"/>
            <w:left w:val="none" w:sz="0" w:space="0" w:color="auto"/>
            <w:bottom w:val="none" w:sz="0" w:space="0" w:color="auto"/>
            <w:right w:val="none" w:sz="0" w:space="0" w:color="auto"/>
          </w:divBdr>
        </w:div>
        <w:div w:id="179398522">
          <w:marLeft w:val="0"/>
          <w:marRight w:val="0"/>
          <w:marTop w:val="0"/>
          <w:marBottom w:val="0"/>
          <w:divBdr>
            <w:top w:val="none" w:sz="0" w:space="0" w:color="auto"/>
            <w:left w:val="none" w:sz="0" w:space="0" w:color="auto"/>
            <w:bottom w:val="none" w:sz="0" w:space="0" w:color="auto"/>
            <w:right w:val="none" w:sz="0" w:space="0" w:color="auto"/>
          </w:divBdr>
        </w:div>
        <w:div w:id="1506558388">
          <w:marLeft w:val="0"/>
          <w:marRight w:val="0"/>
          <w:marTop w:val="0"/>
          <w:marBottom w:val="0"/>
          <w:divBdr>
            <w:top w:val="none" w:sz="0" w:space="0" w:color="auto"/>
            <w:left w:val="none" w:sz="0" w:space="0" w:color="auto"/>
            <w:bottom w:val="none" w:sz="0" w:space="0" w:color="auto"/>
            <w:right w:val="none" w:sz="0" w:space="0" w:color="auto"/>
          </w:divBdr>
        </w:div>
        <w:div w:id="929464039">
          <w:marLeft w:val="0"/>
          <w:marRight w:val="0"/>
          <w:marTop w:val="0"/>
          <w:marBottom w:val="0"/>
          <w:divBdr>
            <w:top w:val="none" w:sz="0" w:space="0" w:color="auto"/>
            <w:left w:val="none" w:sz="0" w:space="0" w:color="auto"/>
            <w:bottom w:val="none" w:sz="0" w:space="0" w:color="auto"/>
            <w:right w:val="none" w:sz="0" w:space="0" w:color="auto"/>
          </w:divBdr>
        </w:div>
        <w:div w:id="571157416">
          <w:marLeft w:val="0"/>
          <w:marRight w:val="0"/>
          <w:marTop w:val="0"/>
          <w:marBottom w:val="0"/>
          <w:divBdr>
            <w:top w:val="none" w:sz="0" w:space="0" w:color="auto"/>
            <w:left w:val="none" w:sz="0" w:space="0" w:color="auto"/>
            <w:bottom w:val="none" w:sz="0" w:space="0" w:color="auto"/>
            <w:right w:val="none" w:sz="0" w:space="0" w:color="auto"/>
          </w:divBdr>
        </w:div>
        <w:div w:id="1586954518">
          <w:marLeft w:val="0"/>
          <w:marRight w:val="0"/>
          <w:marTop w:val="0"/>
          <w:marBottom w:val="0"/>
          <w:divBdr>
            <w:top w:val="none" w:sz="0" w:space="0" w:color="auto"/>
            <w:left w:val="none" w:sz="0" w:space="0" w:color="auto"/>
            <w:bottom w:val="none" w:sz="0" w:space="0" w:color="auto"/>
            <w:right w:val="none" w:sz="0" w:space="0" w:color="auto"/>
          </w:divBdr>
        </w:div>
        <w:div w:id="1076442464">
          <w:marLeft w:val="0"/>
          <w:marRight w:val="0"/>
          <w:marTop w:val="0"/>
          <w:marBottom w:val="0"/>
          <w:divBdr>
            <w:top w:val="none" w:sz="0" w:space="0" w:color="auto"/>
            <w:left w:val="none" w:sz="0" w:space="0" w:color="auto"/>
            <w:bottom w:val="none" w:sz="0" w:space="0" w:color="auto"/>
            <w:right w:val="none" w:sz="0" w:space="0" w:color="auto"/>
          </w:divBdr>
        </w:div>
        <w:div w:id="1038549060">
          <w:marLeft w:val="0"/>
          <w:marRight w:val="0"/>
          <w:marTop w:val="0"/>
          <w:marBottom w:val="0"/>
          <w:divBdr>
            <w:top w:val="none" w:sz="0" w:space="0" w:color="auto"/>
            <w:left w:val="none" w:sz="0" w:space="0" w:color="auto"/>
            <w:bottom w:val="none" w:sz="0" w:space="0" w:color="auto"/>
            <w:right w:val="none" w:sz="0" w:space="0" w:color="auto"/>
          </w:divBdr>
        </w:div>
        <w:div w:id="762915420">
          <w:marLeft w:val="0"/>
          <w:marRight w:val="0"/>
          <w:marTop w:val="0"/>
          <w:marBottom w:val="0"/>
          <w:divBdr>
            <w:top w:val="none" w:sz="0" w:space="0" w:color="auto"/>
            <w:left w:val="none" w:sz="0" w:space="0" w:color="auto"/>
            <w:bottom w:val="none" w:sz="0" w:space="0" w:color="auto"/>
            <w:right w:val="none" w:sz="0" w:space="0" w:color="auto"/>
          </w:divBdr>
        </w:div>
        <w:div w:id="71809488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hdaniels</dc:creator>
  <cp:lastModifiedBy>DANIELS, HEATHER M</cp:lastModifiedBy>
  <cp:revision>5</cp:revision>
  <cp:lastPrinted>2016-09-21T18:04:00Z</cp:lastPrinted>
  <dcterms:created xsi:type="dcterms:W3CDTF">2016-10-13T19:33:00Z</dcterms:created>
  <dcterms:modified xsi:type="dcterms:W3CDTF">2016-10-13T20:37:00Z</dcterms:modified>
</cp:coreProperties>
</file>