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D07D9" w14:textId="77777777" w:rsidR="004E3453" w:rsidRDefault="004E3453" w:rsidP="00175E82">
      <w:pPr>
        <w:rPr>
          <w:b/>
          <w:sz w:val="28"/>
          <w:szCs w:val="28"/>
        </w:rPr>
      </w:pPr>
      <w:r>
        <w:rPr>
          <w:b/>
          <w:noProof/>
          <w:sz w:val="28"/>
          <w:szCs w:val="28"/>
        </w:rPr>
        <w:drawing>
          <wp:inline distT="0" distB="0" distL="0" distR="0" wp14:anchorId="0C5C06DA" wp14:editId="417F93F0">
            <wp:extent cx="1924050" cy="309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ic Staff Logo-Small.jpg"/>
                    <pic:cNvPicPr/>
                  </pic:nvPicPr>
                  <pic:blipFill>
                    <a:blip r:embed="rId4">
                      <a:extLst>
                        <a:ext uri="{28A0092B-C50C-407E-A947-70E740481C1C}">
                          <a14:useLocalDpi xmlns:a14="http://schemas.microsoft.com/office/drawing/2010/main" val="0"/>
                        </a:ext>
                      </a:extLst>
                    </a:blip>
                    <a:stretch>
                      <a:fillRect/>
                    </a:stretch>
                  </pic:blipFill>
                  <pic:spPr>
                    <a:xfrm>
                      <a:off x="0" y="0"/>
                      <a:ext cx="1959957" cy="315771"/>
                    </a:xfrm>
                    <a:prstGeom prst="rect">
                      <a:avLst/>
                    </a:prstGeom>
                  </pic:spPr>
                </pic:pic>
              </a:graphicData>
            </a:graphic>
          </wp:inline>
        </w:drawing>
      </w:r>
    </w:p>
    <w:p w14:paraId="76830FE2" w14:textId="77777777" w:rsidR="0024484A" w:rsidRDefault="004E3453" w:rsidP="002068D1">
      <w:pPr>
        <w:jc w:val="center"/>
        <w:rPr>
          <w:b/>
          <w:sz w:val="28"/>
          <w:szCs w:val="28"/>
        </w:rPr>
      </w:pPr>
      <w:r>
        <w:rPr>
          <w:b/>
          <w:sz w:val="28"/>
          <w:szCs w:val="28"/>
        </w:rPr>
        <w:t>Academic Staff Assembly M</w:t>
      </w:r>
      <w:r w:rsidR="002068D1" w:rsidRPr="002068D1">
        <w:rPr>
          <w:b/>
          <w:sz w:val="28"/>
          <w:szCs w:val="28"/>
        </w:rPr>
        <w:t>otion/Resolution Cover Page</w:t>
      </w:r>
    </w:p>
    <w:p w14:paraId="1D053B47" w14:textId="1C3A8E1B" w:rsidR="002068D1" w:rsidRDefault="002068D1" w:rsidP="00B24B11">
      <w:pPr>
        <w:tabs>
          <w:tab w:val="left" w:pos="7920"/>
          <w:tab w:val="center" w:pos="9000"/>
        </w:tabs>
        <w:spacing w:after="120"/>
        <w:rPr>
          <w:sz w:val="24"/>
          <w:szCs w:val="24"/>
        </w:rPr>
      </w:pPr>
      <w:r w:rsidRPr="004E3453">
        <w:rPr>
          <w:b/>
          <w:sz w:val="24"/>
          <w:szCs w:val="24"/>
        </w:rPr>
        <w:t xml:space="preserve">Resolution/Motion Title: </w:t>
      </w:r>
      <w:r w:rsidR="00C60CAA">
        <w:rPr>
          <w:sz w:val="24"/>
          <w:szCs w:val="24"/>
        </w:rPr>
        <w:t>ASPP Changes</w:t>
      </w:r>
      <w:r w:rsidR="00B24B11">
        <w:rPr>
          <w:sz w:val="24"/>
          <w:szCs w:val="24"/>
        </w:rPr>
        <w:t xml:space="preserve">, </w:t>
      </w:r>
      <w:r w:rsidR="00BB2D60">
        <w:rPr>
          <w:sz w:val="24"/>
          <w:szCs w:val="24"/>
        </w:rPr>
        <w:t>Chapter 1</w:t>
      </w:r>
      <w:r w:rsidR="00FC5CBA">
        <w:rPr>
          <w:sz w:val="24"/>
          <w:szCs w:val="24"/>
        </w:rPr>
        <w:t>4</w:t>
      </w:r>
      <w:r w:rsidR="00295BBC">
        <w:rPr>
          <w:sz w:val="24"/>
          <w:szCs w:val="24"/>
        </w:rPr>
        <w:tab/>
      </w:r>
      <w:r w:rsidR="00295BBC" w:rsidRPr="00964845">
        <w:rPr>
          <w:b/>
          <w:sz w:val="24"/>
          <w:szCs w:val="24"/>
        </w:rPr>
        <w:t>ASA #:</w:t>
      </w:r>
      <w:r w:rsidR="00295BBC">
        <w:rPr>
          <w:b/>
          <w:sz w:val="24"/>
          <w:szCs w:val="24"/>
        </w:rPr>
        <w:t xml:space="preserve"> </w:t>
      </w:r>
      <w:r w:rsidR="00B24B11">
        <w:rPr>
          <w:sz w:val="24"/>
          <w:szCs w:val="24"/>
        </w:rPr>
        <w:t>7</w:t>
      </w:r>
      <w:r w:rsidR="00FC5CBA">
        <w:rPr>
          <w:sz w:val="24"/>
          <w:szCs w:val="24"/>
        </w:rPr>
        <w:t>57</w:t>
      </w:r>
    </w:p>
    <w:p w14:paraId="165F3D22" w14:textId="77777777" w:rsidR="002068D1" w:rsidRDefault="002068D1" w:rsidP="002068D1">
      <w:pPr>
        <w:tabs>
          <w:tab w:val="center" w:pos="9000"/>
        </w:tabs>
        <w:rPr>
          <w:sz w:val="24"/>
          <w:szCs w:val="24"/>
        </w:rPr>
      </w:pPr>
      <w:r w:rsidRPr="004E3453">
        <w:rPr>
          <w:b/>
          <w:sz w:val="24"/>
          <w:szCs w:val="24"/>
        </w:rPr>
        <w:t xml:space="preserve">Sponsor(s): </w:t>
      </w:r>
      <w:r w:rsidR="00E529C5">
        <w:rPr>
          <w:sz w:val="24"/>
          <w:szCs w:val="24"/>
        </w:rPr>
        <w:t>Personnel Policies and Procedures Committee</w:t>
      </w:r>
      <w:r w:rsidR="003766F3">
        <w:rPr>
          <w:sz w:val="24"/>
          <w:szCs w:val="24"/>
        </w:rPr>
        <w:t xml:space="preserve">, </w:t>
      </w:r>
      <w:r w:rsidR="00CE596E">
        <w:rPr>
          <w:sz w:val="24"/>
          <w:szCs w:val="24"/>
        </w:rPr>
        <w:t>ASEC</w:t>
      </w:r>
    </w:p>
    <w:p w14:paraId="5EB91066" w14:textId="3AFCD9BA" w:rsidR="00125681" w:rsidRDefault="00083A02" w:rsidP="002068D1">
      <w:pPr>
        <w:tabs>
          <w:tab w:val="center" w:pos="9000"/>
        </w:tabs>
        <w:rPr>
          <w:sz w:val="24"/>
          <w:szCs w:val="24"/>
        </w:rPr>
      </w:pPr>
      <w:r w:rsidRPr="004E3453">
        <w:rPr>
          <w:b/>
          <w:sz w:val="24"/>
          <w:szCs w:val="24"/>
        </w:rPr>
        <w:t>Individuals/Committees Consulted:</w:t>
      </w:r>
      <w:r>
        <w:rPr>
          <w:sz w:val="24"/>
          <w:szCs w:val="24"/>
        </w:rPr>
        <w:t xml:space="preserve"> </w:t>
      </w:r>
      <w:r w:rsidR="00E529C5">
        <w:rPr>
          <w:sz w:val="24"/>
          <w:szCs w:val="24"/>
        </w:rPr>
        <w:t>Personnel Policies and Procedures</w:t>
      </w:r>
      <w:r w:rsidR="003766F3">
        <w:rPr>
          <w:sz w:val="24"/>
          <w:szCs w:val="24"/>
        </w:rPr>
        <w:t xml:space="preserve"> Committee</w:t>
      </w:r>
    </w:p>
    <w:p w14:paraId="7CB70B18" w14:textId="77777777" w:rsidR="002068D1" w:rsidRPr="004E3453" w:rsidRDefault="002068D1" w:rsidP="002068D1">
      <w:pPr>
        <w:tabs>
          <w:tab w:val="center" w:pos="9000"/>
        </w:tabs>
        <w:rPr>
          <w:b/>
          <w:sz w:val="24"/>
          <w:szCs w:val="24"/>
        </w:rPr>
      </w:pPr>
      <w:r w:rsidRPr="004E3453">
        <w:rPr>
          <w:b/>
          <w:sz w:val="24"/>
          <w:szCs w:val="24"/>
        </w:rPr>
        <w:t>Background/Purpose:</w:t>
      </w:r>
    </w:p>
    <w:p w14:paraId="15318318" w14:textId="530018E0" w:rsidR="002068D1" w:rsidRDefault="003766F3" w:rsidP="002068D1">
      <w:pPr>
        <w:tabs>
          <w:tab w:val="center" w:pos="9000"/>
        </w:tabs>
        <w:rPr>
          <w:sz w:val="24"/>
          <w:szCs w:val="24"/>
        </w:rPr>
      </w:pPr>
      <w:r>
        <w:rPr>
          <w:sz w:val="24"/>
          <w:szCs w:val="24"/>
        </w:rPr>
        <w:t>The</w:t>
      </w:r>
      <w:r w:rsidR="00081662">
        <w:rPr>
          <w:sz w:val="24"/>
          <w:szCs w:val="24"/>
        </w:rPr>
        <w:t>se</w:t>
      </w:r>
      <w:r>
        <w:rPr>
          <w:sz w:val="24"/>
          <w:szCs w:val="24"/>
        </w:rPr>
        <w:t xml:space="preserve"> </w:t>
      </w:r>
      <w:r w:rsidR="00B24B11">
        <w:rPr>
          <w:sz w:val="24"/>
          <w:szCs w:val="24"/>
        </w:rPr>
        <w:t>updates</w:t>
      </w:r>
      <w:r>
        <w:rPr>
          <w:sz w:val="24"/>
          <w:szCs w:val="24"/>
        </w:rPr>
        <w:t xml:space="preserve"> to ASPP </w:t>
      </w:r>
      <w:r w:rsidR="00B24B11">
        <w:rPr>
          <w:sz w:val="24"/>
          <w:szCs w:val="24"/>
        </w:rPr>
        <w:t>Chapter 1</w:t>
      </w:r>
      <w:r w:rsidR="00FC5CBA">
        <w:rPr>
          <w:sz w:val="24"/>
          <w:szCs w:val="24"/>
        </w:rPr>
        <w:t>4</w:t>
      </w:r>
      <w:r w:rsidR="00B24B11">
        <w:rPr>
          <w:sz w:val="24"/>
          <w:szCs w:val="24"/>
        </w:rPr>
        <w:t xml:space="preserve"> clean up or provide further clarity around </w:t>
      </w:r>
      <w:r w:rsidR="00FC5CBA">
        <w:rPr>
          <w:sz w:val="24"/>
          <w:szCs w:val="24"/>
        </w:rPr>
        <w:t>some processes. The largest change is the removal of membership and function information for committees that are either outdated or already codified in Faculty Policies and Procedures Chapter 6. These deletions do not eliminate these committees</w:t>
      </w:r>
      <w:r w:rsidR="001D4564">
        <w:rPr>
          <w:sz w:val="24"/>
          <w:szCs w:val="24"/>
        </w:rPr>
        <w:t xml:space="preserve">; they only </w:t>
      </w:r>
      <w:r w:rsidR="00FC5CBA">
        <w:rPr>
          <w:sz w:val="24"/>
          <w:szCs w:val="24"/>
        </w:rPr>
        <w:t xml:space="preserve">remove them from ASPP, eliminating redundance with FPP. Among the other changes are the following: changing “joint” governance committees to “shared” governance committees, in alignment with FPP; inclusion of references to university staff where they were previously lacking; </w:t>
      </w:r>
      <w:r w:rsidR="001D4564">
        <w:rPr>
          <w:sz w:val="24"/>
          <w:szCs w:val="24"/>
        </w:rPr>
        <w:t>changing references from “salaried” appointments to “paid” appointments for consistency; and aligning specifications for term lengths, election of co-chairs, and leaves of absences for members of Assembly standing committees.</w:t>
      </w:r>
    </w:p>
    <w:p w14:paraId="277EEE70" w14:textId="77777777" w:rsidR="002068D1" w:rsidRPr="004E3453" w:rsidRDefault="002068D1" w:rsidP="002068D1">
      <w:pPr>
        <w:tabs>
          <w:tab w:val="center" w:pos="9000"/>
        </w:tabs>
        <w:rPr>
          <w:b/>
          <w:sz w:val="24"/>
          <w:szCs w:val="24"/>
          <w:u w:val="single"/>
        </w:rPr>
      </w:pPr>
      <w:r w:rsidRPr="004E3453">
        <w:rPr>
          <w:b/>
          <w:sz w:val="24"/>
          <w:szCs w:val="24"/>
        </w:rPr>
        <w:t xml:space="preserve">Distribution (if approved): </w:t>
      </w:r>
    </w:p>
    <w:p w14:paraId="4B8DF370" w14:textId="282E9641" w:rsidR="003766F3" w:rsidRDefault="003766F3" w:rsidP="003766F3">
      <w:pPr>
        <w:tabs>
          <w:tab w:val="center" w:pos="9000"/>
        </w:tabs>
        <w:spacing w:after="0"/>
        <w:rPr>
          <w:sz w:val="24"/>
          <w:szCs w:val="24"/>
        </w:rPr>
      </w:pPr>
      <w:r>
        <w:rPr>
          <w:sz w:val="24"/>
          <w:szCs w:val="24"/>
        </w:rPr>
        <w:t>Th</w:t>
      </w:r>
      <w:r w:rsidR="001D4564">
        <w:rPr>
          <w:sz w:val="24"/>
          <w:szCs w:val="24"/>
        </w:rPr>
        <w:t>ese</w:t>
      </w:r>
      <w:r>
        <w:rPr>
          <w:sz w:val="24"/>
          <w:szCs w:val="24"/>
        </w:rPr>
        <w:t xml:space="preserve"> change</w:t>
      </w:r>
      <w:r w:rsidR="001D4564">
        <w:rPr>
          <w:sz w:val="24"/>
          <w:szCs w:val="24"/>
        </w:rPr>
        <w:t>s</w:t>
      </w:r>
      <w:r>
        <w:rPr>
          <w:sz w:val="24"/>
          <w:szCs w:val="24"/>
        </w:rPr>
        <w:t xml:space="preserve"> will be bundled with other ASPP changes approved during the 20</w:t>
      </w:r>
      <w:r w:rsidR="00B24B11">
        <w:rPr>
          <w:sz w:val="24"/>
          <w:szCs w:val="24"/>
        </w:rPr>
        <w:t>20</w:t>
      </w:r>
      <w:r>
        <w:rPr>
          <w:sz w:val="24"/>
          <w:szCs w:val="24"/>
        </w:rPr>
        <w:t>-</w:t>
      </w:r>
      <w:r w:rsidR="00B24B11">
        <w:rPr>
          <w:sz w:val="24"/>
          <w:szCs w:val="24"/>
        </w:rPr>
        <w:t>21</w:t>
      </w:r>
      <w:r>
        <w:rPr>
          <w:sz w:val="24"/>
          <w:szCs w:val="24"/>
        </w:rPr>
        <w:t xml:space="preserve"> Assembly meetings and sent to the following parties for approval.</w:t>
      </w:r>
    </w:p>
    <w:p w14:paraId="1FC0E4BC" w14:textId="77777777" w:rsidR="003766F3" w:rsidRPr="004E3453" w:rsidRDefault="003766F3" w:rsidP="003766F3">
      <w:pPr>
        <w:tabs>
          <w:tab w:val="center" w:pos="9000"/>
        </w:tabs>
        <w:spacing w:after="0"/>
        <w:rPr>
          <w:sz w:val="24"/>
          <w:szCs w:val="24"/>
        </w:rPr>
      </w:pPr>
      <w:r>
        <w:rPr>
          <w:sz w:val="24"/>
          <w:szCs w:val="24"/>
        </w:rPr>
        <w:t>Rebecca Blank, Chancellor</w:t>
      </w:r>
    </w:p>
    <w:p w14:paraId="4613B9FE" w14:textId="77777777" w:rsidR="003766F3" w:rsidRPr="004E3453" w:rsidRDefault="003766F3" w:rsidP="003766F3">
      <w:pPr>
        <w:tabs>
          <w:tab w:val="center" w:pos="9000"/>
        </w:tabs>
        <w:spacing w:after="0"/>
        <w:rPr>
          <w:sz w:val="24"/>
          <w:szCs w:val="24"/>
        </w:rPr>
      </w:pPr>
      <w:r>
        <w:rPr>
          <w:sz w:val="24"/>
          <w:szCs w:val="24"/>
        </w:rPr>
        <w:t>Board of Regents (for 90 days passive review)</w:t>
      </w:r>
    </w:p>
    <w:p w14:paraId="7DD319DD" w14:textId="77777777" w:rsidR="002068D1" w:rsidRPr="001811DD" w:rsidRDefault="002068D1" w:rsidP="002068D1">
      <w:pPr>
        <w:tabs>
          <w:tab w:val="center" w:pos="9000"/>
        </w:tabs>
        <w:rPr>
          <w:sz w:val="24"/>
          <w:szCs w:val="24"/>
        </w:rPr>
      </w:pPr>
    </w:p>
    <w:p w14:paraId="26943643" w14:textId="438EAD48" w:rsidR="002068D1" w:rsidRDefault="002068D1" w:rsidP="002068D1">
      <w:pPr>
        <w:tabs>
          <w:tab w:val="center" w:pos="9000"/>
        </w:tabs>
        <w:rPr>
          <w:sz w:val="24"/>
          <w:szCs w:val="24"/>
        </w:rPr>
      </w:pPr>
      <w:r w:rsidRPr="004E3453">
        <w:rPr>
          <w:b/>
          <w:sz w:val="24"/>
          <w:szCs w:val="24"/>
        </w:rPr>
        <w:t xml:space="preserve">A vote in favor of this means </w:t>
      </w:r>
      <w:r w:rsidR="004E3453">
        <w:rPr>
          <w:sz w:val="24"/>
          <w:szCs w:val="24"/>
        </w:rPr>
        <w:t>you</w:t>
      </w:r>
      <w:r w:rsidR="001811DD">
        <w:rPr>
          <w:sz w:val="24"/>
          <w:szCs w:val="24"/>
        </w:rPr>
        <w:t>r district</w:t>
      </w:r>
      <w:r w:rsidR="004E3453">
        <w:rPr>
          <w:sz w:val="24"/>
          <w:szCs w:val="24"/>
        </w:rPr>
        <w:t xml:space="preserve"> support</w:t>
      </w:r>
      <w:r w:rsidR="003804FC">
        <w:rPr>
          <w:sz w:val="24"/>
          <w:szCs w:val="24"/>
        </w:rPr>
        <w:t>s</w:t>
      </w:r>
      <w:r w:rsidR="004E3453">
        <w:rPr>
          <w:sz w:val="24"/>
          <w:szCs w:val="24"/>
        </w:rPr>
        <w:t xml:space="preserve"> </w:t>
      </w:r>
      <w:r w:rsidR="00CE596E">
        <w:rPr>
          <w:sz w:val="24"/>
          <w:szCs w:val="24"/>
        </w:rPr>
        <w:t>th</w:t>
      </w:r>
      <w:r w:rsidR="003766F3">
        <w:rPr>
          <w:sz w:val="24"/>
          <w:szCs w:val="24"/>
        </w:rPr>
        <w:t>e</w:t>
      </w:r>
      <w:r w:rsidR="008D6994">
        <w:rPr>
          <w:sz w:val="24"/>
          <w:szCs w:val="24"/>
        </w:rPr>
        <w:t>s</w:t>
      </w:r>
      <w:r w:rsidR="003766F3">
        <w:rPr>
          <w:sz w:val="24"/>
          <w:szCs w:val="24"/>
        </w:rPr>
        <w:t>e</w:t>
      </w:r>
      <w:r w:rsidR="008D6994">
        <w:rPr>
          <w:sz w:val="24"/>
          <w:szCs w:val="24"/>
        </w:rPr>
        <w:t xml:space="preserve"> </w:t>
      </w:r>
      <w:r w:rsidR="003766F3">
        <w:rPr>
          <w:sz w:val="24"/>
          <w:szCs w:val="24"/>
        </w:rPr>
        <w:t>changes to ASPP</w:t>
      </w:r>
      <w:r w:rsidR="001811DD">
        <w:rPr>
          <w:sz w:val="24"/>
          <w:szCs w:val="24"/>
        </w:rPr>
        <w:t>.</w:t>
      </w:r>
    </w:p>
    <w:p w14:paraId="1EF26F4D" w14:textId="46D85C61" w:rsidR="002068D1" w:rsidRDefault="002068D1" w:rsidP="002068D1">
      <w:pPr>
        <w:tabs>
          <w:tab w:val="center" w:pos="9000"/>
        </w:tabs>
        <w:rPr>
          <w:sz w:val="24"/>
          <w:szCs w:val="24"/>
        </w:rPr>
      </w:pPr>
      <w:r w:rsidRPr="004E3453">
        <w:rPr>
          <w:b/>
          <w:sz w:val="24"/>
          <w:szCs w:val="24"/>
        </w:rPr>
        <w:t>A vote again</w:t>
      </w:r>
      <w:r w:rsidR="006B2EF4" w:rsidRPr="004E3453">
        <w:rPr>
          <w:b/>
          <w:sz w:val="24"/>
          <w:szCs w:val="24"/>
        </w:rPr>
        <w:t>st</w:t>
      </w:r>
      <w:r w:rsidRPr="004E3453">
        <w:rPr>
          <w:b/>
          <w:sz w:val="24"/>
          <w:szCs w:val="24"/>
        </w:rPr>
        <w:t xml:space="preserve"> this means</w:t>
      </w:r>
      <w:r>
        <w:rPr>
          <w:sz w:val="24"/>
          <w:szCs w:val="24"/>
        </w:rPr>
        <w:t xml:space="preserve"> </w:t>
      </w:r>
      <w:r w:rsidR="004E3453">
        <w:rPr>
          <w:sz w:val="24"/>
          <w:szCs w:val="24"/>
        </w:rPr>
        <w:t>you</w:t>
      </w:r>
      <w:r w:rsidR="001811DD">
        <w:rPr>
          <w:sz w:val="24"/>
          <w:szCs w:val="24"/>
        </w:rPr>
        <w:t>r district</w:t>
      </w:r>
      <w:r w:rsidR="004E3453">
        <w:rPr>
          <w:sz w:val="24"/>
          <w:szCs w:val="24"/>
        </w:rPr>
        <w:t xml:space="preserve"> do</w:t>
      </w:r>
      <w:r w:rsidR="001811DD">
        <w:rPr>
          <w:sz w:val="24"/>
          <w:szCs w:val="24"/>
        </w:rPr>
        <w:t>es</w:t>
      </w:r>
      <w:r w:rsidR="004E3453">
        <w:rPr>
          <w:sz w:val="24"/>
          <w:szCs w:val="24"/>
        </w:rPr>
        <w:t xml:space="preserve"> not support </w:t>
      </w:r>
      <w:r w:rsidR="008D6994">
        <w:rPr>
          <w:sz w:val="24"/>
          <w:szCs w:val="24"/>
        </w:rPr>
        <w:t>th</w:t>
      </w:r>
      <w:r w:rsidR="003766F3">
        <w:rPr>
          <w:sz w:val="24"/>
          <w:szCs w:val="24"/>
        </w:rPr>
        <w:t>e</w:t>
      </w:r>
      <w:r w:rsidR="008D6994">
        <w:rPr>
          <w:sz w:val="24"/>
          <w:szCs w:val="24"/>
        </w:rPr>
        <w:t>s</w:t>
      </w:r>
      <w:r w:rsidR="003766F3">
        <w:rPr>
          <w:sz w:val="24"/>
          <w:szCs w:val="24"/>
        </w:rPr>
        <w:t>e</w:t>
      </w:r>
      <w:r w:rsidR="008D6994">
        <w:rPr>
          <w:sz w:val="24"/>
          <w:szCs w:val="24"/>
        </w:rPr>
        <w:t xml:space="preserve"> </w:t>
      </w:r>
      <w:r w:rsidR="003766F3">
        <w:rPr>
          <w:sz w:val="24"/>
          <w:szCs w:val="24"/>
        </w:rPr>
        <w:t>changes to ASPP</w:t>
      </w:r>
      <w:r w:rsidR="00B24B11">
        <w:rPr>
          <w:sz w:val="24"/>
          <w:szCs w:val="24"/>
        </w:rPr>
        <w:t>.</w:t>
      </w:r>
    </w:p>
    <w:p w14:paraId="55A490F9" w14:textId="77777777" w:rsidR="002068D1" w:rsidRDefault="00083A02" w:rsidP="00083A02">
      <w:pPr>
        <w:tabs>
          <w:tab w:val="center" w:pos="9000"/>
        </w:tabs>
        <w:spacing w:after="0"/>
        <w:jc w:val="center"/>
        <w:rPr>
          <w:b/>
          <w:sz w:val="24"/>
          <w:szCs w:val="24"/>
        </w:rPr>
      </w:pPr>
      <w:r w:rsidRPr="00083A02">
        <w:rPr>
          <w:b/>
          <w:sz w:val="24"/>
          <w:szCs w:val="24"/>
        </w:rPr>
        <w:t>Meeting Guide</w:t>
      </w:r>
      <w:r w:rsidR="004E3453">
        <w:rPr>
          <w:b/>
          <w:sz w:val="24"/>
          <w:szCs w:val="24"/>
        </w:rPr>
        <w:t xml:space="preserve"> </w:t>
      </w:r>
    </w:p>
    <w:p w14:paraId="255A7C8C" w14:textId="77777777" w:rsidR="004E3453" w:rsidRPr="004E3453" w:rsidRDefault="004E3453" w:rsidP="00083A02">
      <w:pPr>
        <w:tabs>
          <w:tab w:val="center" w:pos="9000"/>
        </w:tabs>
        <w:spacing w:after="0"/>
        <w:jc w:val="center"/>
        <w:rPr>
          <w:sz w:val="20"/>
          <w:szCs w:val="20"/>
        </w:rPr>
      </w:pPr>
      <w:r w:rsidRPr="004E3453">
        <w:rPr>
          <w:sz w:val="20"/>
          <w:szCs w:val="20"/>
        </w:rPr>
        <w:t>(Can be used by meeting participants to track amendments/changes to resolutions or motions up for consideration)</w:t>
      </w:r>
    </w:p>
    <w:p w14:paraId="1B68C367" w14:textId="77777777" w:rsidR="004E3453" w:rsidRDefault="004E3453" w:rsidP="00083A02">
      <w:pPr>
        <w:tabs>
          <w:tab w:val="center" w:pos="8100"/>
        </w:tabs>
        <w:spacing w:after="0"/>
        <w:rPr>
          <w:b/>
          <w:sz w:val="24"/>
          <w:szCs w:val="24"/>
        </w:rPr>
      </w:pPr>
    </w:p>
    <w:p w14:paraId="1D1D1745" w14:textId="77777777" w:rsidR="002068D1" w:rsidRPr="00083A02" w:rsidRDefault="00083A02" w:rsidP="00083A02">
      <w:pPr>
        <w:tabs>
          <w:tab w:val="center" w:pos="8100"/>
        </w:tabs>
        <w:spacing w:after="0"/>
        <w:rPr>
          <w:b/>
          <w:sz w:val="24"/>
          <w:szCs w:val="24"/>
        </w:rPr>
      </w:pPr>
      <w:r w:rsidRPr="00083A02">
        <w:rPr>
          <w:b/>
          <w:sz w:val="24"/>
          <w:szCs w:val="24"/>
        </w:rPr>
        <w:t xml:space="preserve">Main </w:t>
      </w:r>
      <w:r w:rsidR="002068D1" w:rsidRPr="00083A02">
        <w:rPr>
          <w:b/>
          <w:sz w:val="24"/>
          <w:szCs w:val="24"/>
        </w:rPr>
        <w:t xml:space="preserve">Motion/Resolution Moved: </w:t>
      </w:r>
      <w:r w:rsidR="002068D1" w:rsidRPr="00083A02">
        <w:rPr>
          <w:b/>
          <w:sz w:val="24"/>
          <w:szCs w:val="24"/>
          <w:u w:val="single"/>
        </w:rPr>
        <w:tab/>
        <w:t xml:space="preserve">  </w:t>
      </w:r>
      <w:r w:rsidR="002068D1" w:rsidRPr="00083A02">
        <w:rPr>
          <w:b/>
          <w:sz w:val="24"/>
          <w:szCs w:val="24"/>
        </w:rPr>
        <w:t>Seconded</w:t>
      </w:r>
    </w:p>
    <w:p w14:paraId="0012652C" w14:textId="77777777" w:rsidR="002068D1" w:rsidRDefault="002068D1" w:rsidP="00083A02">
      <w:pPr>
        <w:tabs>
          <w:tab w:val="center" w:pos="9000"/>
        </w:tabs>
        <w:spacing w:after="0"/>
        <w:rPr>
          <w:sz w:val="24"/>
          <w:szCs w:val="24"/>
        </w:rPr>
      </w:pPr>
      <w:r>
        <w:rPr>
          <w:sz w:val="24"/>
          <w:szCs w:val="24"/>
        </w:rPr>
        <w:t>Discussion</w:t>
      </w:r>
      <w:r w:rsidR="00BE5C30">
        <w:rPr>
          <w:sz w:val="24"/>
          <w:szCs w:val="24"/>
        </w:rPr>
        <w:t xml:space="preserve"> (This is where you can ask questions or make comments)</w:t>
      </w:r>
    </w:p>
    <w:p w14:paraId="5CBFF7D0" w14:textId="77777777" w:rsidR="002068D1" w:rsidRDefault="002068D1" w:rsidP="00083A02">
      <w:pPr>
        <w:tabs>
          <w:tab w:val="center" w:pos="9000"/>
        </w:tabs>
        <w:spacing w:after="0"/>
        <w:rPr>
          <w:sz w:val="24"/>
          <w:szCs w:val="24"/>
        </w:rPr>
      </w:pPr>
    </w:p>
    <w:p w14:paraId="4B92D48F" w14:textId="77777777" w:rsidR="00083A02" w:rsidRDefault="00083A02" w:rsidP="00083A02">
      <w:pPr>
        <w:tabs>
          <w:tab w:val="center" w:pos="9000"/>
        </w:tabs>
        <w:spacing w:after="0"/>
        <w:rPr>
          <w:sz w:val="24"/>
          <w:szCs w:val="24"/>
        </w:rPr>
      </w:pPr>
    </w:p>
    <w:p w14:paraId="5AF14BF0" w14:textId="77777777" w:rsidR="00083A02" w:rsidRDefault="00083A02" w:rsidP="00083A02">
      <w:pPr>
        <w:tabs>
          <w:tab w:val="center" w:pos="9000"/>
        </w:tabs>
        <w:spacing w:after="0"/>
        <w:rPr>
          <w:sz w:val="24"/>
          <w:szCs w:val="24"/>
        </w:rPr>
      </w:pPr>
      <w:r>
        <w:rPr>
          <w:sz w:val="24"/>
          <w:szCs w:val="24"/>
        </w:rPr>
        <w:t xml:space="preserve">If no further amendments, vote is taken on main motion with amendments if any.   </w:t>
      </w:r>
    </w:p>
    <w:p w14:paraId="75FB15CB" w14:textId="77777777" w:rsidR="002068D1" w:rsidRDefault="00083A02" w:rsidP="00083A02">
      <w:pPr>
        <w:tabs>
          <w:tab w:val="center" w:pos="9000"/>
        </w:tabs>
        <w:spacing w:after="0"/>
        <w:rPr>
          <w:sz w:val="24"/>
          <w:szCs w:val="24"/>
        </w:rPr>
      </w:pPr>
      <w:r>
        <w:rPr>
          <w:sz w:val="24"/>
          <w:szCs w:val="24"/>
        </w:rPr>
        <w:t>Vote on Main Motion   Aye ______    Nay _____</w:t>
      </w:r>
    </w:p>
    <w:p w14:paraId="3C800442" w14:textId="77777777" w:rsidR="00083A02" w:rsidRDefault="00083A02" w:rsidP="00083A02">
      <w:pPr>
        <w:tabs>
          <w:tab w:val="center" w:pos="8100"/>
        </w:tabs>
        <w:spacing w:after="0"/>
        <w:rPr>
          <w:sz w:val="24"/>
          <w:szCs w:val="24"/>
        </w:rPr>
      </w:pPr>
    </w:p>
    <w:p w14:paraId="16302707" w14:textId="77777777" w:rsidR="002068D1" w:rsidRPr="00083A02" w:rsidRDefault="002068D1" w:rsidP="00083A02">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14:paraId="50560338" w14:textId="77777777" w:rsidR="002068D1" w:rsidRDefault="002068D1" w:rsidP="00083A02">
      <w:pPr>
        <w:tabs>
          <w:tab w:val="center" w:pos="9000"/>
        </w:tabs>
        <w:spacing w:after="0"/>
        <w:rPr>
          <w:sz w:val="24"/>
          <w:szCs w:val="24"/>
        </w:rPr>
      </w:pPr>
      <w:r>
        <w:rPr>
          <w:sz w:val="24"/>
          <w:szCs w:val="24"/>
        </w:rPr>
        <w:t>Discussion</w:t>
      </w:r>
      <w:r w:rsidR="00BE5C30">
        <w:rPr>
          <w:sz w:val="24"/>
          <w:szCs w:val="24"/>
        </w:rPr>
        <w:t xml:space="preserve"> (This is where you can ask questions or make comments)</w:t>
      </w:r>
    </w:p>
    <w:p w14:paraId="0EC666B8" w14:textId="77777777" w:rsidR="002068D1" w:rsidRDefault="00083A02" w:rsidP="00083A02">
      <w:pPr>
        <w:tabs>
          <w:tab w:val="center" w:pos="9000"/>
        </w:tabs>
        <w:spacing w:after="0"/>
        <w:rPr>
          <w:sz w:val="24"/>
          <w:szCs w:val="24"/>
        </w:rPr>
      </w:pPr>
      <w:r>
        <w:rPr>
          <w:sz w:val="24"/>
          <w:szCs w:val="24"/>
        </w:rPr>
        <w:t>Vote on Amendment   Aye ______    Nay _____</w:t>
      </w:r>
    </w:p>
    <w:p w14:paraId="6C5F5F7B" w14:textId="77777777" w:rsidR="00083A02" w:rsidRDefault="00083A02" w:rsidP="00083A02">
      <w:pPr>
        <w:tabs>
          <w:tab w:val="center" w:pos="9000"/>
        </w:tabs>
        <w:spacing w:after="0"/>
        <w:rPr>
          <w:sz w:val="24"/>
          <w:szCs w:val="24"/>
        </w:rPr>
      </w:pPr>
      <w:r>
        <w:rPr>
          <w:sz w:val="24"/>
          <w:szCs w:val="24"/>
        </w:rPr>
        <w:t>If aye, amendment now included in main motion. If nay, main motion not amended.</w:t>
      </w:r>
    </w:p>
    <w:p w14:paraId="21DEEC32" w14:textId="77777777" w:rsidR="00083A02" w:rsidRDefault="00083A02" w:rsidP="00083A02">
      <w:pPr>
        <w:tabs>
          <w:tab w:val="center" w:pos="8100"/>
        </w:tabs>
        <w:spacing w:after="0"/>
        <w:rPr>
          <w:sz w:val="24"/>
          <w:szCs w:val="24"/>
        </w:rPr>
      </w:pPr>
    </w:p>
    <w:p w14:paraId="0017ED0B" w14:textId="77777777" w:rsidR="00083A02" w:rsidRPr="00083A02" w:rsidRDefault="00083A02" w:rsidP="00083A02">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14:paraId="30ED7F49" w14:textId="77777777" w:rsidR="00083A02" w:rsidRDefault="00083A02" w:rsidP="00083A02">
      <w:pPr>
        <w:tabs>
          <w:tab w:val="center" w:pos="9000"/>
        </w:tabs>
        <w:spacing w:after="0"/>
        <w:rPr>
          <w:sz w:val="24"/>
          <w:szCs w:val="24"/>
        </w:rPr>
      </w:pPr>
      <w:r>
        <w:rPr>
          <w:sz w:val="24"/>
          <w:szCs w:val="24"/>
        </w:rPr>
        <w:t>Discussion</w:t>
      </w:r>
      <w:r w:rsidR="00BE5C30">
        <w:rPr>
          <w:sz w:val="24"/>
          <w:szCs w:val="24"/>
        </w:rPr>
        <w:t xml:space="preserve"> (This is where you can ask questions or make comments)</w:t>
      </w:r>
    </w:p>
    <w:p w14:paraId="2238E785" w14:textId="77777777" w:rsidR="00083A02" w:rsidRDefault="00083A02" w:rsidP="00083A02">
      <w:pPr>
        <w:tabs>
          <w:tab w:val="center" w:pos="9000"/>
        </w:tabs>
        <w:spacing w:after="0"/>
        <w:rPr>
          <w:sz w:val="24"/>
          <w:szCs w:val="24"/>
        </w:rPr>
      </w:pPr>
    </w:p>
    <w:p w14:paraId="7C168BD1" w14:textId="77777777" w:rsidR="00083A02" w:rsidRDefault="00083A02" w:rsidP="00083A02">
      <w:pPr>
        <w:tabs>
          <w:tab w:val="center" w:pos="9000"/>
        </w:tabs>
        <w:spacing w:after="0"/>
        <w:rPr>
          <w:sz w:val="24"/>
          <w:szCs w:val="24"/>
        </w:rPr>
      </w:pPr>
    </w:p>
    <w:p w14:paraId="07FEBB1A" w14:textId="77777777" w:rsidR="00083A02" w:rsidRDefault="00083A02" w:rsidP="00083A02">
      <w:pPr>
        <w:tabs>
          <w:tab w:val="center" w:pos="9000"/>
        </w:tabs>
        <w:spacing w:after="0"/>
        <w:rPr>
          <w:sz w:val="24"/>
          <w:szCs w:val="24"/>
        </w:rPr>
      </w:pPr>
    </w:p>
    <w:p w14:paraId="525C96C2" w14:textId="77777777" w:rsidR="00083A02" w:rsidRDefault="00083A02" w:rsidP="00083A02">
      <w:pPr>
        <w:tabs>
          <w:tab w:val="center" w:pos="9000"/>
        </w:tabs>
        <w:spacing w:after="0"/>
        <w:rPr>
          <w:sz w:val="24"/>
          <w:szCs w:val="24"/>
        </w:rPr>
      </w:pPr>
      <w:r>
        <w:rPr>
          <w:sz w:val="24"/>
          <w:szCs w:val="24"/>
        </w:rPr>
        <w:t>Vote on Amendment   Aye ______    Nay _____</w:t>
      </w:r>
    </w:p>
    <w:p w14:paraId="451060CD" w14:textId="77777777" w:rsidR="00083A02" w:rsidRDefault="00083A02" w:rsidP="00083A02">
      <w:pPr>
        <w:tabs>
          <w:tab w:val="center" w:pos="9000"/>
        </w:tabs>
        <w:spacing w:after="0"/>
        <w:rPr>
          <w:sz w:val="24"/>
          <w:szCs w:val="24"/>
        </w:rPr>
      </w:pPr>
      <w:r>
        <w:rPr>
          <w:sz w:val="24"/>
          <w:szCs w:val="24"/>
        </w:rPr>
        <w:t>If aye, amendment now included in main motion. If nay, main motion not amended.</w:t>
      </w:r>
    </w:p>
    <w:p w14:paraId="205E6786" w14:textId="77777777" w:rsidR="002068D1" w:rsidRDefault="002068D1" w:rsidP="00083A02">
      <w:pPr>
        <w:tabs>
          <w:tab w:val="center" w:pos="8100"/>
        </w:tabs>
        <w:spacing w:after="0"/>
        <w:rPr>
          <w:sz w:val="24"/>
          <w:szCs w:val="24"/>
        </w:rPr>
      </w:pPr>
    </w:p>
    <w:p w14:paraId="60B64B5B" w14:textId="77777777" w:rsidR="00083A02" w:rsidRPr="00083A02" w:rsidRDefault="00083A02" w:rsidP="00083A02">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14:paraId="4C75CD6E" w14:textId="77777777" w:rsidR="00083A02" w:rsidRDefault="00083A02" w:rsidP="00083A02">
      <w:pPr>
        <w:tabs>
          <w:tab w:val="center" w:pos="9000"/>
        </w:tabs>
        <w:spacing w:after="0"/>
        <w:rPr>
          <w:sz w:val="24"/>
          <w:szCs w:val="24"/>
        </w:rPr>
      </w:pPr>
      <w:r>
        <w:rPr>
          <w:sz w:val="24"/>
          <w:szCs w:val="24"/>
        </w:rPr>
        <w:t>Discussion</w:t>
      </w:r>
      <w:r w:rsidR="00BE5C30">
        <w:rPr>
          <w:sz w:val="24"/>
          <w:szCs w:val="24"/>
        </w:rPr>
        <w:t xml:space="preserve"> (This is where you can ask questions or make comments)</w:t>
      </w:r>
    </w:p>
    <w:p w14:paraId="5E56D9F6" w14:textId="77777777" w:rsidR="00083A02" w:rsidRDefault="00083A02" w:rsidP="00083A02">
      <w:pPr>
        <w:tabs>
          <w:tab w:val="center" w:pos="9000"/>
        </w:tabs>
        <w:spacing w:after="0"/>
        <w:rPr>
          <w:sz w:val="24"/>
          <w:szCs w:val="24"/>
        </w:rPr>
      </w:pPr>
    </w:p>
    <w:p w14:paraId="44F4ACE0" w14:textId="77777777" w:rsidR="00083A02" w:rsidRDefault="00083A02" w:rsidP="00083A02">
      <w:pPr>
        <w:tabs>
          <w:tab w:val="center" w:pos="9000"/>
        </w:tabs>
        <w:spacing w:after="0"/>
        <w:rPr>
          <w:sz w:val="24"/>
          <w:szCs w:val="24"/>
        </w:rPr>
      </w:pPr>
    </w:p>
    <w:p w14:paraId="7998E689" w14:textId="77777777" w:rsidR="00083A02" w:rsidRDefault="00083A02" w:rsidP="00083A02">
      <w:pPr>
        <w:tabs>
          <w:tab w:val="center" w:pos="9000"/>
        </w:tabs>
        <w:spacing w:after="0"/>
        <w:rPr>
          <w:sz w:val="24"/>
          <w:szCs w:val="24"/>
        </w:rPr>
      </w:pPr>
    </w:p>
    <w:p w14:paraId="79D11BD0" w14:textId="77777777" w:rsidR="00083A02" w:rsidRDefault="00083A02" w:rsidP="00083A02">
      <w:pPr>
        <w:tabs>
          <w:tab w:val="center" w:pos="9000"/>
        </w:tabs>
        <w:spacing w:after="0"/>
        <w:rPr>
          <w:sz w:val="24"/>
          <w:szCs w:val="24"/>
        </w:rPr>
      </w:pPr>
      <w:r>
        <w:rPr>
          <w:sz w:val="24"/>
          <w:szCs w:val="24"/>
        </w:rPr>
        <w:t>Vote on Amendment   Aye ______    Nay _____</w:t>
      </w:r>
    </w:p>
    <w:p w14:paraId="6624F91D" w14:textId="77777777" w:rsidR="00083A02" w:rsidRDefault="00083A02" w:rsidP="00083A02">
      <w:pPr>
        <w:tabs>
          <w:tab w:val="center" w:pos="9000"/>
        </w:tabs>
        <w:spacing w:after="0"/>
        <w:rPr>
          <w:sz w:val="24"/>
          <w:szCs w:val="24"/>
        </w:rPr>
      </w:pPr>
      <w:r>
        <w:rPr>
          <w:sz w:val="24"/>
          <w:szCs w:val="24"/>
        </w:rPr>
        <w:t>If aye, amendment now included in main motion. If nay, main motion not amended.</w:t>
      </w:r>
    </w:p>
    <w:p w14:paraId="3375C5CC" w14:textId="77777777" w:rsidR="00083A02" w:rsidRDefault="00083A02" w:rsidP="00083A02">
      <w:pPr>
        <w:tabs>
          <w:tab w:val="center" w:pos="8100"/>
        </w:tabs>
        <w:spacing w:after="0"/>
        <w:rPr>
          <w:sz w:val="24"/>
          <w:szCs w:val="24"/>
        </w:rPr>
      </w:pPr>
    </w:p>
    <w:p w14:paraId="4831EB0A" w14:textId="77777777" w:rsidR="00083A02" w:rsidRPr="00083A02" w:rsidRDefault="00083A02" w:rsidP="00083A02">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14:paraId="3E12C6DC" w14:textId="77777777" w:rsidR="00083A02" w:rsidRDefault="00083A02" w:rsidP="00083A02">
      <w:pPr>
        <w:tabs>
          <w:tab w:val="center" w:pos="9000"/>
        </w:tabs>
        <w:spacing w:after="0"/>
        <w:rPr>
          <w:sz w:val="24"/>
          <w:szCs w:val="24"/>
        </w:rPr>
      </w:pPr>
      <w:r>
        <w:rPr>
          <w:sz w:val="24"/>
          <w:szCs w:val="24"/>
        </w:rPr>
        <w:t>Discussion</w:t>
      </w:r>
      <w:r w:rsidR="00BE5C30">
        <w:rPr>
          <w:sz w:val="24"/>
          <w:szCs w:val="24"/>
        </w:rPr>
        <w:t xml:space="preserve"> (This is where you can ask questions or make comments)</w:t>
      </w:r>
    </w:p>
    <w:p w14:paraId="7163B2CC" w14:textId="77777777" w:rsidR="00083A02" w:rsidRDefault="00083A02" w:rsidP="00083A02">
      <w:pPr>
        <w:tabs>
          <w:tab w:val="center" w:pos="9000"/>
        </w:tabs>
        <w:spacing w:after="0"/>
        <w:rPr>
          <w:sz w:val="24"/>
          <w:szCs w:val="24"/>
        </w:rPr>
      </w:pPr>
    </w:p>
    <w:p w14:paraId="18CF23E3" w14:textId="77777777" w:rsidR="00083A02" w:rsidRDefault="00083A02" w:rsidP="00083A02">
      <w:pPr>
        <w:tabs>
          <w:tab w:val="center" w:pos="9000"/>
        </w:tabs>
        <w:spacing w:after="0"/>
        <w:rPr>
          <w:sz w:val="24"/>
          <w:szCs w:val="24"/>
        </w:rPr>
      </w:pPr>
    </w:p>
    <w:p w14:paraId="5DA084F8" w14:textId="77777777" w:rsidR="00083A02" w:rsidRDefault="00083A02" w:rsidP="00083A02">
      <w:pPr>
        <w:tabs>
          <w:tab w:val="center" w:pos="9000"/>
        </w:tabs>
        <w:spacing w:after="0"/>
        <w:rPr>
          <w:sz w:val="24"/>
          <w:szCs w:val="24"/>
        </w:rPr>
      </w:pPr>
    </w:p>
    <w:p w14:paraId="7219FF33" w14:textId="77777777" w:rsidR="00083A02" w:rsidRDefault="00083A02" w:rsidP="00083A02">
      <w:pPr>
        <w:tabs>
          <w:tab w:val="center" w:pos="9000"/>
        </w:tabs>
        <w:spacing w:after="0"/>
        <w:rPr>
          <w:sz w:val="24"/>
          <w:szCs w:val="24"/>
        </w:rPr>
      </w:pPr>
      <w:r>
        <w:rPr>
          <w:sz w:val="24"/>
          <w:szCs w:val="24"/>
        </w:rPr>
        <w:t>Vote on Amendment   Aye ______    Nay _____</w:t>
      </w:r>
    </w:p>
    <w:p w14:paraId="6A6030F3" w14:textId="77777777" w:rsidR="00083A02" w:rsidRDefault="00083A02" w:rsidP="00083A02">
      <w:pPr>
        <w:tabs>
          <w:tab w:val="center" w:pos="9000"/>
        </w:tabs>
        <w:spacing w:after="0"/>
        <w:rPr>
          <w:sz w:val="24"/>
          <w:szCs w:val="24"/>
        </w:rPr>
      </w:pPr>
      <w:r>
        <w:rPr>
          <w:sz w:val="24"/>
          <w:szCs w:val="24"/>
        </w:rPr>
        <w:t>If aye, amendment now included in main motion. If nay, main motion not amended.</w:t>
      </w:r>
    </w:p>
    <w:p w14:paraId="0742CA00" w14:textId="77777777" w:rsidR="00083A02" w:rsidRDefault="00083A02" w:rsidP="00083A02">
      <w:pPr>
        <w:tabs>
          <w:tab w:val="center" w:pos="8100"/>
        </w:tabs>
        <w:spacing w:after="0"/>
        <w:rPr>
          <w:sz w:val="24"/>
          <w:szCs w:val="24"/>
        </w:rPr>
      </w:pPr>
    </w:p>
    <w:p w14:paraId="284C0ECF" w14:textId="77777777" w:rsidR="00083A02" w:rsidRPr="00083A02" w:rsidRDefault="00083A02" w:rsidP="00083A02">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14:paraId="08E0E681" w14:textId="77777777" w:rsidR="00083A02" w:rsidRDefault="00083A02" w:rsidP="00083A02">
      <w:pPr>
        <w:tabs>
          <w:tab w:val="center" w:pos="9000"/>
        </w:tabs>
        <w:spacing w:after="0"/>
        <w:rPr>
          <w:sz w:val="24"/>
          <w:szCs w:val="24"/>
        </w:rPr>
      </w:pPr>
      <w:r>
        <w:rPr>
          <w:sz w:val="24"/>
          <w:szCs w:val="24"/>
        </w:rPr>
        <w:t>Discussion</w:t>
      </w:r>
      <w:r w:rsidR="00BE5C30">
        <w:rPr>
          <w:sz w:val="24"/>
          <w:szCs w:val="24"/>
        </w:rPr>
        <w:t xml:space="preserve"> (This is where you can ask questions or make comments)</w:t>
      </w:r>
    </w:p>
    <w:p w14:paraId="36F7AB65" w14:textId="77777777" w:rsidR="00083A02" w:rsidRDefault="00083A02" w:rsidP="00083A02">
      <w:pPr>
        <w:tabs>
          <w:tab w:val="center" w:pos="9000"/>
        </w:tabs>
        <w:spacing w:after="0"/>
        <w:rPr>
          <w:sz w:val="24"/>
          <w:szCs w:val="24"/>
        </w:rPr>
      </w:pPr>
    </w:p>
    <w:p w14:paraId="567714F0" w14:textId="77777777" w:rsidR="00083A02" w:rsidRDefault="00083A02" w:rsidP="00083A02">
      <w:pPr>
        <w:tabs>
          <w:tab w:val="center" w:pos="9000"/>
        </w:tabs>
        <w:spacing w:after="0"/>
        <w:rPr>
          <w:sz w:val="24"/>
          <w:szCs w:val="24"/>
        </w:rPr>
      </w:pPr>
    </w:p>
    <w:p w14:paraId="316B0D76" w14:textId="77777777" w:rsidR="00083A02" w:rsidRDefault="00083A02" w:rsidP="00083A02">
      <w:pPr>
        <w:tabs>
          <w:tab w:val="center" w:pos="9000"/>
        </w:tabs>
        <w:spacing w:after="0"/>
        <w:rPr>
          <w:sz w:val="24"/>
          <w:szCs w:val="24"/>
        </w:rPr>
      </w:pPr>
    </w:p>
    <w:p w14:paraId="72F02C46" w14:textId="77777777" w:rsidR="00083A02" w:rsidRDefault="00083A02" w:rsidP="00083A02">
      <w:pPr>
        <w:tabs>
          <w:tab w:val="center" w:pos="9000"/>
        </w:tabs>
        <w:spacing w:after="0"/>
        <w:rPr>
          <w:sz w:val="24"/>
          <w:szCs w:val="24"/>
        </w:rPr>
      </w:pPr>
      <w:r>
        <w:rPr>
          <w:sz w:val="24"/>
          <w:szCs w:val="24"/>
        </w:rPr>
        <w:t>Vote on Amendment   Aye ______    Nay _____</w:t>
      </w:r>
    </w:p>
    <w:p w14:paraId="02DF736B" w14:textId="77777777" w:rsidR="00083A02" w:rsidRDefault="00083A02" w:rsidP="00083A02">
      <w:pPr>
        <w:tabs>
          <w:tab w:val="center" w:pos="9000"/>
        </w:tabs>
        <w:spacing w:after="0"/>
        <w:rPr>
          <w:sz w:val="24"/>
          <w:szCs w:val="24"/>
        </w:rPr>
      </w:pPr>
      <w:r>
        <w:rPr>
          <w:sz w:val="24"/>
          <w:szCs w:val="24"/>
        </w:rPr>
        <w:t>If aye, amendment now included in main motion. If nay, main motion not amended.</w:t>
      </w:r>
    </w:p>
    <w:p w14:paraId="515B7842" w14:textId="77777777" w:rsidR="00083A02" w:rsidRDefault="00083A02" w:rsidP="00083A02">
      <w:pPr>
        <w:tabs>
          <w:tab w:val="center" w:pos="8100"/>
        </w:tabs>
        <w:spacing w:after="0"/>
        <w:rPr>
          <w:sz w:val="24"/>
          <w:szCs w:val="24"/>
        </w:rPr>
      </w:pPr>
    </w:p>
    <w:p w14:paraId="3D215226" w14:textId="77777777" w:rsidR="00083A02" w:rsidRPr="00083A02" w:rsidRDefault="00083A02" w:rsidP="00083A02">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14:paraId="425941F0" w14:textId="77777777" w:rsidR="00083A02" w:rsidRDefault="00083A02" w:rsidP="00083A02">
      <w:pPr>
        <w:tabs>
          <w:tab w:val="center" w:pos="9000"/>
        </w:tabs>
        <w:spacing w:after="0"/>
        <w:rPr>
          <w:sz w:val="24"/>
          <w:szCs w:val="24"/>
        </w:rPr>
      </w:pPr>
      <w:r>
        <w:rPr>
          <w:sz w:val="24"/>
          <w:szCs w:val="24"/>
        </w:rPr>
        <w:t>Discussion</w:t>
      </w:r>
      <w:r w:rsidR="00BE5C30">
        <w:rPr>
          <w:sz w:val="24"/>
          <w:szCs w:val="24"/>
        </w:rPr>
        <w:t xml:space="preserve"> (This is where you can ask questions or make comments)</w:t>
      </w:r>
    </w:p>
    <w:p w14:paraId="75436E9F" w14:textId="77777777" w:rsidR="00083A02" w:rsidRDefault="00083A02" w:rsidP="00083A02">
      <w:pPr>
        <w:tabs>
          <w:tab w:val="center" w:pos="9000"/>
        </w:tabs>
        <w:spacing w:after="0"/>
        <w:rPr>
          <w:sz w:val="24"/>
          <w:szCs w:val="24"/>
        </w:rPr>
      </w:pPr>
    </w:p>
    <w:p w14:paraId="36F7D32E" w14:textId="77777777" w:rsidR="00083A02" w:rsidRDefault="00083A02" w:rsidP="00083A02">
      <w:pPr>
        <w:tabs>
          <w:tab w:val="center" w:pos="9000"/>
        </w:tabs>
        <w:spacing w:after="0"/>
        <w:rPr>
          <w:sz w:val="24"/>
          <w:szCs w:val="24"/>
        </w:rPr>
      </w:pPr>
    </w:p>
    <w:p w14:paraId="5C6D6AA5" w14:textId="77777777" w:rsidR="00083A02" w:rsidRDefault="00083A02" w:rsidP="00083A02">
      <w:pPr>
        <w:tabs>
          <w:tab w:val="center" w:pos="9000"/>
        </w:tabs>
        <w:spacing w:after="0"/>
        <w:rPr>
          <w:sz w:val="24"/>
          <w:szCs w:val="24"/>
        </w:rPr>
      </w:pPr>
    </w:p>
    <w:p w14:paraId="6CA11B19" w14:textId="77777777" w:rsidR="00083A02" w:rsidRDefault="00083A02" w:rsidP="00083A02">
      <w:pPr>
        <w:tabs>
          <w:tab w:val="center" w:pos="9000"/>
        </w:tabs>
        <w:spacing w:after="0"/>
        <w:rPr>
          <w:sz w:val="24"/>
          <w:szCs w:val="24"/>
        </w:rPr>
      </w:pPr>
      <w:r>
        <w:rPr>
          <w:sz w:val="24"/>
          <w:szCs w:val="24"/>
        </w:rPr>
        <w:t>Vote on Amendment   Aye ______    Nay _____</w:t>
      </w:r>
    </w:p>
    <w:p w14:paraId="7B998225" w14:textId="77777777" w:rsidR="00083A02" w:rsidRDefault="00083A02" w:rsidP="00083A02">
      <w:pPr>
        <w:tabs>
          <w:tab w:val="center" w:pos="9000"/>
        </w:tabs>
        <w:spacing w:after="0"/>
        <w:rPr>
          <w:sz w:val="24"/>
          <w:szCs w:val="24"/>
        </w:rPr>
      </w:pPr>
      <w:r>
        <w:rPr>
          <w:sz w:val="24"/>
          <w:szCs w:val="24"/>
        </w:rPr>
        <w:t>If aye, amendment now included in main motion. If nay, main motion not amended.</w:t>
      </w:r>
    </w:p>
    <w:p w14:paraId="4B22AD37" w14:textId="77777777" w:rsidR="00083A02" w:rsidRPr="002068D1" w:rsidRDefault="00083A02" w:rsidP="00083A02">
      <w:pPr>
        <w:tabs>
          <w:tab w:val="center" w:pos="8100"/>
        </w:tabs>
        <w:spacing w:after="0"/>
        <w:rPr>
          <w:sz w:val="24"/>
          <w:szCs w:val="24"/>
        </w:rPr>
      </w:pPr>
    </w:p>
    <w:sectPr w:rsidR="00083A02" w:rsidRPr="002068D1" w:rsidSect="004E3453">
      <w:pgSz w:w="12240" w:h="15840"/>
      <w:pgMar w:top="1440" w:right="99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D1"/>
    <w:rsid w:val="0000068E"/>
    <w:rsid w:val="000242DC"/>
    <w:rsid w:val="00031E54"/>
    <w:rsid w:val="00052535"/>
    <w:rsid w:val="00081662"/>
    <w:rsid w:val="00083A02"/>
    <w:rsid w:val="000A1FD7"/>
    <w:rsid w:val="000D5320"/>
    <w:rsid w:val="00110103"/>
    <w:rsid w:val="001203F8"/>
    <w:rsid w:val="00125681"/>
    <w:rsid w:val="0013221F"/>
    <w:rsid w:val="00133B5E"/>
    <w:rsid w:val="00134DF3"/>
    <w:rsid w:val="00175E82"/>
    <w:rsid w:val="001811DD"/>
    <w:rsid w:val="00194C64"/>
    <w:rsid w:val="001A6187"/>
    <w:rsid w:val="001D4564"/>
    <w:rsid w:val="00204D3C"/>
    <w:rsid w:val="002068D1"/>
    <w:rsid w:val="00211EB0"/>
    <w:rsid w:val="002225E2"/>
    <w:rsid w:val="0024484A"/>
    <w:rsid w:val="00245BB5"/>
    <w:rsid w:val="00287F6A"/>
    <w:rsid w:val="00295BBC"/>
    <w:rsid w:val="0029722D"/>
    <w:rsid w:val="002F3FB8"/>
    <w:rsid w:val="00341604"/>
    <w:rsid w:val="00347A75"/>
    <w:rsid w:val="00352B27"/>
    <w:rsid w:val="003766F3"/>
    <w:rsid w:val="003804FC"/>
    <w:rsid w:val="003955EE"/>
    <w:rsid w:val="003E26DB"/>
    <w:rsid w:val="003F0985"/>
    <w:rsid w:val="003F6CDC"/>
    <w:rsid w:val="00440299"/>
    <w:rsid w:val="00442763"/>
    <w:rsid w:val="00467A4B"/>
    <w:rsid w:val="00472829"/>
    <w:rsid w:val="00485B0A"/>
    <w:rsid w:val="0049433E"/>
    <w:rsid w:val="004B6188"/>
    <w:rsid w:val="004E3453"/>
    <w:rsid w:val="004F2BBA"/>
    <w:rsid w:val="00501888"/>
    <w:rsid w:val="00525BEF"/>
    <w:rsid w:val="00543375"/>
    <w:rsid w:val="005537C3"/>
    <w:rsid w:val="0055561A"/>
    <w:rsid w:val="005B2115"/>
    <w:rsid w:val="005C343E"/>
    <w:rsid w:val="005C3470"/>
    <w:rsid w:val="005E2B45"/>
    <w:rsid w:val="005E3323"/>
    <w:rsid w:val="005E3BAF"/>
    <w:rsid w:val="005E7545"/>
    <w:rsid w:val="00651EFB"/>
    <w:rsid w:val="00662CC4"/>
    <w:rsid w:val="00667E0C"/>
    <w:rsid w:val="006B2EF4"/>
    <w:rsid w:val="006B7C78"/>
    <w:rsid w:val="006C43E7"/>
    <w:rsid w:val="006C7921"/>
    <w:rsid w:val="006F2ACE"/>
    <w:rsid w:val="00786721"/>
    <w:rsid w:val="007C2664"/>
    <w:rsid w:val="007E73E1"/>
    <w:rsid w:val="007F6F2B"/>
    <w:rsid w:val="00834A37"/>
    <w:rsid w:val="00834C79"/>
    <w:rsid w:val="008437BC"/>
    <w:rsid w:val="008550AC"/>
    <w:rsid w:val="0086560F"/>
    <w:rsid w:val="00872B25"/>
    <w:rsid w:val="00872FA7"/>
    <w:rsid w:val="0087398C"/>
    <w:rsid w:val="00884C8D"/>
    <w:rsid w:val="008A4DC7"/>
    <w:rsid w:val="008B6AA1"/>
    <w:rsid w:val="008D256F"/>
    <w:rsid w:val="008D604C"/>
    <w:rsid w:val="008D6994"/>
    <w:rsid w:val="00905D61"/>
    <w:rsid w:val="009213AB"/>
    <w:rsid w:val="009576EA"/>
    <w:rsid w:val="00960061"/>
    <w:rsid w:val="0096418C"/>
    <w:rsid w:val="00964DA0"/>
    <w:rsid w:val="0098602F"/>
    <w:rsid w:val="009A0ABA"/>
    <w:rsid w:val="009A1321"/>
    <w:rsid w:val="009C3696"/>
    <w:rsid w:val="009D1079"/>
    <w:rsid w:val="00A52F2A"/>
    <w:rsid w:val="00A6672C"/>
    <w:rsid w:val="00AA17DD"/>
    <w:rsid w:val="00AA4F04"/>
    <w:rsid w:val="00AD0469"/>
    <w:rsid w:val="00B04B4A"/>
    <w:rsid w:val="00B24B11"/>
    <w:rsid w:val="00B42E00"/>
    <w:rsid w:val="00B55A09"/>
    <w:rsid w:val="00B6169B"/>
    <w:rsid w:val="00B862E8"/>
    <w:rsid w:val="00B9504B"/>
    <w:rsid w:val="00BA2A5B"/>
    <w:rsid w:val="00BB09B6"/>
    <w:rsid w:val="00BB2D60"/>
    <w:rsid w:val="00BD4C57"/>
    <w:rsid w:val="00BE5C30"/>
    <w:rsid w:val="00C014AF"/>
    <w:rsid w:val="00C429E0"/>
    <w:rsid w:val="00C47AF8"/>
    <w:rsid w:val="00C55607"/>
    <w:rsid w:val="00C60CAA"/>
    <w:rsid w:val="00C865B1"/>
    <w:rsid w:val="00C96832"/>
    <w:rsid w:val="00CE596E"/>
    <w:rsid w:val="00CE7C00"/>
    <w:rsid w:val="00D06453"/>
    <w:rsid w:val="00D34EBF"/>
    <w:rsid w:val="00D6550C"/>
    <w:rsid w:val="00D70333"/>
    <w:rsid w:val="00D85EC2"/>
    <w:rsid w:val="00D92233"/>
    <w:rsid w:val="00DA0024"/>
    <w:rsid w:val="00DB1501"/>
    <w:rsid w:val="00DB20C2"/>
    <w:rsid w:val="00DC0BCF"/>
    <w:rsid w:val="00DC35B4"/>
    <w:rsid w:val="00E05ABB"/>
    <w:rsid w:val="00E20C42"/>
    <w:rsid w:val="00E325F5"/>
    <w:rsid w:val="00E529C5"/>
    <w:rsid w:val="00E53F00"/>
    <w:rsid w:val="00E72B9C"/>
    <w:rsid w:val="00E84F32"/>
    <w:rsid w:val="00ED2C98"/>
    <w:rsid w:val="00ED6842"/>
    <w:rsid w:val="00F14EF7"/>
    <w:rsid w:val="00F247B2"/>
    <w:rsid w:val="00F424A8"/>
    <w:rsid w:val="00F528E1"/>
    <w:rsid w:val="00F706D1"/>
    <w:rsid w:val="00FA5011"/>
    <w:rsid w:val="00FC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BEA2"/>
  <w15:chartTrackingRefBased/>
  <w15:docId w15:val="{883D336F-76C7-45B6-B12F-F17885AD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HEATHER M</dc:creator>
  <cp:keywords/>
  <dc:description/>
  <cp:lastModifiedBy>Jake Smith</cp:lastModifiedBy>
  <cp:revision>3</cp:revision>
  <cp:lastPrinted>2016-05-02T18:25:00Z</cp:lastPrinted>
  <dcterms:created xsi:type="dcterms:W3CDTF">2021-04-05T20:49:00Z</dcterms:created>
  <dcterms:modified xsi:type="dcterms:W3CDTF">2021-04-05T21:13:00Z</dcterms:modified>
</cp:coreProperties>
</file>