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EA79" w14:textId="77777777" w:rsidR="006A41E7" w:rsidRDefault="006A41E7" w:rsidP="006A41E7">
      <w:pPr>
        <w:rPr>
          <w:rFonts w:asciiTheme="minorHAnsi" w:hAnsiTheme="minorHAnsi" w:cs="Calibri"/>
          <w:b/>
          <w:sz w:val="28"/>
          <w:szCs w:val="28"/>
        </w:rPr>
      </w:pPr>
      <w:commentRangeStart w:id="0"/>
      <w:r w:rsidRPr="003E79D2">
        <w:rPr>
          <w:rFonts w:asciiTheme="minorHAnsi" w:hAnsiTheme="minorHAnsi" w:cs="Calibri"/>
          <w:b/>
          <w:sz w:val="28"/>
          <w:szCs w:val="28"/>
        </w:rPr>
        <w:t>Self-Study</w:t>
      </w:r>
      <w:r>
        <w:rPr>
          <w:rFonts w:asciiTheme="minorHAnsi" w:hAnsiTheme="minorHAnsi" w:cs="Calibri"/>
          <w:b/>
          <w:sz w:val="28"/>
          <w:szCs w:val="28"/>
        </w:rPr>
        <w:t xml:space="preserve"> </w:t>
      </w:r>
      <w:commentRangeEnd w:id="0"/>
      <w:r>
        <w:rPr>
          <w:rStyle w:val="CommentReference"/>
        </w:rPr>
        <w:commentReference w:id="0"/>
      </w:r>
      <w:r>
        <w:rPr>
          <w:rFonts w:asciiTheme="minorHAnsi" w:hAnsiTheme="minorHAnsi" w:cs="Calibri"/>
          <w:b/>
          <w:sz w:val="28"/>
          <w:szCs w:val="28"/>
        </w:rPr>
        <w:t>for [</w:t>
      </w:r>
      <w:commentRangeStart w:id="1"/>
      <w:r>
        <w:rPr>
          <w:rFonts w:asciiTheme="minorHAnsi" w:hAnsiTheme="minorHAnsi" w:cs="Calibri"/>
          <w:b/>
          <w:sz w:val="28"/>
          <w:szCs w:val="28"/>
        </w:rPr>
        <w:t>Undergraduate, Graduate/Professional, or Capstone</w:t>
      </w:r>
      <w:commentRangeEnd w:id="1"/>
      <w:r>
        <w:rPr>
          <w:rStyle w:val="CommentReference"/>
        </w:rPr>
        <w:commentReference w:id="1"/>
      </w:r>
      <w:r>
        <w:rPr>
          <w:rFonts w:asciiTheme="minorHAnsi" w:hAnsiTheme="minorHAnsi" w:cs="Calibri"/>
          <w:b/>
          <w:sz w:val="28"/>
          <w:szCs w:val="28"/>
        </w:rPr>
        <w:t>] Certificate in [Name]</w:t>
      </w:r>
    </w:p>
    <w:p w14:paraId="431DDEA0" w14:textId="77777777" w:rsidR="006A41E7" w:rsidRDefault="006A41E7" w:rsidP="006A41E7">
      <w:pPr>
        <w:rPr>
          <w:rFonts w:asciiTheme="minorHAnsi" w:hAnsiTheme="minorHAnsi" w:cs="Calibri"/>
          <w:b/>
          <w:sz w:val="28"/>
          <w:szCs w:val="28"/>
        </w:rPr>
      </w:pPr>
    </w:p>
    <w:p w14:paraId="6BF28294" w14:textId="77777777" w:rsidR="006A41E7" w:rsidRDefault="006A41E7" w:rsidP="006A41E7">
      <w:pPr>
        <w:spacing w:after="240"/>
        <w:rPr>
          <w:rFonts w:asciiTheme="minorHAnsi" w:hAnsiTheme="minorHAnsi"/>
        </w:rPr>
      </w:pPr>
      <w:r>
        <w:rPr>
          <w:rFonts w:asciiTheme="minorHAnsi" w:hAnsiTheme="minorHAnsi"/>
        </w:rPr>
        <w:t>Date submitted:</w:t>
      </w:r>
    </w:p>
    <w:p w14:paraId="51885B87" w14:textId="77777777" w:rsidR="006A41E7" w:rsidRDefault="006A41E7" w:rsidP="006A41E7">
      <w:pPr>
        <w:spacing w:after="240"/>
        <w:rPr>
          <w:rFonts w:asciiTheme="minorHAnsi" w:hAnsiTheme="minorHAnsi"/>
        </w:rPr>
      </w:pPr>
      <w:r>
        <w:rPr>
          <w:rFonts w:asciiTheme="minorHAnsi" w:hAnsiTheme="minorHAnsi"/>
        </w:rPr>
        <w:t>Primary Contact:</w:t>
      </w:r>
    </w:p>
    <w:p w14:paraId="772C3C4E" w14:textId="2AEA22A5" w:rsidR="006A41E7" w:rsidRDefault="006A41E7" w:rsidP="006A41E7">
      <w:pPr>
        <w:spacing w:after="240"/>
        <w:rPr>
          <w:rFonts w:asciiTheme="minorHAnsi" w:hAnsiTheme="minorHAnsi"/>
        </w:rPr>
      </w:pPr>
      <w:commentRangeStart w:id="2"/>
      <w:r>
        <w:rPr>
          <w:rFonts w:asciiTheme="minorHAnsi" w:hAnsiTheme="minorHAnsi"/>
        </w:rPr>
        <w:t>Department</w:t>
      </w:r>
      <w:commentRangeEnd w:id="2"/>
      <w:r w:rsidR="00CA0858">
        <w:rPr>
          <w:rStyle w:val="CommentReference"/>
        </w:rPr>
        <w:commentReference w:id="2"/>
      </w:r>
      <w:r>
        <w:rPr>
          <w:rFonts w:asciiTheme="minorHAnsi" w:hAnsiTheme="minorHAnsi"/>
        </w:rPr>
        <w:t>:</w:t>
      </w:r>
    </w:p>
    <w:p w14:paraId="77127C9C" w14:textId="113CFF54" w:rsidR="006A41E7" w:rsidRPr="006A41E7" w:rsidRDefault="00CA0858" w:rsidP="006A41E7">
      <w:pPr>
        <w:spacing w:after="240"/>
        <w:rPr>
          <w:rFonts w:asciiTheme="minorHAnsi" w:hAnsiTheme="minorHAnsi"/>
        </w:rPr>
      </w:pPr>
      <w:r>
        <w:rPr>
          <w:rFonts w:asciiTheme="minorHAnsi" w:hAnsiTheme="minorHAnsi"/>
        </w:rPr>
        <w:t>School</w:t>
      </w:r>
      <w:bookmarkStart w:id="3" w:name="_GoBack"/>
      <w:bookmarkEnd w:id="3"/>
      <w:r>
        <w:rPr>
          <w:rFonts w:asciiTheme="minorHAnsi" w:hAnsiTheme="minorHAnsi"/>
        </w:rPr>
        <w:t>/College</w:t>
      </w:r>
      <w:r w:rsidR="006A41E7" w:rsidRPr="006A41E7">
        <w:rPr>
          <w:rFonts w:asciiTheme="minorHAnsi" w:hAnsiTheme="minorHAnsi"/>
        </w:rPr>
        <w:t>:</w:t>
      </w:r>
    </w:p>
    <w:p w14:paraId="1B436BAE" w14:textId="77777777" w:rsidR="00AB31AF" w:rsidRPr="006A41E7" w:rsidRDefault="00AB31AF">
      <w:pPr>
        <w:rPr>
          <w:rFonts w:asciiTheme="minorHAnsi" w:hAnsiTheme="minorHAnsi"/>
        </w:rPr>
      </w:pPr>
    </w:p>
    <w:p w14:paraId="0486A132" w14:textId="77777777" w:rsidR="006A41E7" w:rsidRPr="006A41E7" w:rsidRDefault="006A41E7" w:rsidP="006A41E7">
      <w:pPr>
        <w:pStyle w:val="ListParagraph"/>
        <w:numPr>
          <w:ilvl w:val="0"/>
          <w:numId w:val="1"/>
        </w:numPr>
        <w:rPr>
          <w:rFonts w:asciiTheme="minorHAnsi" w:hAnsiTheme="minorHAnsi"/>
          <w:u w:val="single"/>
        </w:rPr>
      </w:pPr>
      <w:r w:rsidRPr="006A41E7">
        <w:rPr>
          <w:rFonts w:asciiTheme="minorHAnsi" w:hAnsiTheme="minorHAnsi"/>
          <w:u w:val="single"/>
        </w:rPr>
        <w:t>Program Description and Context</w:t>
      </w:r>
    </w:p>
    <w:p w14:paraId="3BE2AA5F" w14:textId="41496EA2" w:rsidR="006A41E7" w:rsidRDefault="006A41E7" w:rsidP="006A41E7">
      <w:pPr>
        <w:pStyle w:val="ListParagraph"/>
        <w:rPr>
          <w:rFonts w:asciiTheme="minorHAnsi" w:hAnsiTheme="minorHAnsi"/>
        </w:rPr>
      </w:pPr>
      <w:r>
        <w:rPr>
          <w:rFonts w:asciiTheme="minorHAnsi" w:hAnsiTheme="minorHAnsi"/>
          <w:i/>
        </w:rPr>
        <w:t xml:space="preserve">Include </w:t>
      </w:r>
      <w:r w:rsidRPr="006A41E7">
        <w:rPr>
          <w:rFonts w:asciiTheme="minorHAnsi" w:hAnsiTheme="minorHAnsi"/>
          <w:i/>
        </w:rPr>
        <w:t xml:space="preserve">program </w:t>
      </w:r>
      <w:commentRangeStart w:id="4"/>
      <w:r w:rsidRPr="006A41E7">
        <w:rPr>
          <w:rFonts w:asciiTheme="minorHAnsi" w:hAnsiTheme="minorHAnsi"/>
          <w:i/>
        </w:rPr>
        <w:t>requirements</w:t>
      </w:r>
      <w:commentRangeEnd w:id="4"/>
      <w:r w:rsidR="00534AFA">
        <w:rPr>
          <w:rStyle w:val="CommentReference"/>
        </w:rPr>
        <w:commentReference w:id="4"/>
      </w:r>
      <w:r w:rsidR="005C5786">
        <w:rPr>
          <w:rFonts w:asciiTheme="minorHAnsi" w:hAnsiTheme="minorHAnsi"/>
          <w:i/>
        </w:rPr>
        <w:t xml:space="preserve">, mission, </w:t>
      </w:r>
      <w:commentRangeStart w:id="5"/>
      <w:r w:rsidR="005C5786">
        <w:rPr>
          <w:rFonts w:asciiTheme="minorHAnsi" w:hAnsiTheme="minorHAnsi"/>
          <w:i/>
        </w:rPr>
        <w:t>learning outcomes</w:t>
      </w:r>
      <w:commentRangeEnd w:id="5"/>
      <w:r w:rsidR="00CA0858">
        <w:rPr>
          <w:rStyle w:val="CommentReference"/>
        </w:rPr>
        <w:commentReference w:id="5"/>
      </w:r>
      <w:r w:rsidRPr="006A41E7">
        <w:rPr>
          <w:rFonts w:asciiTheme="minorHAnsi" w:hAnsiTheme="minorHAnsi"/>
          <w:i/>
        </w:rPr>
        <w:t xml:space="preserve">, </w:t>
      </w:r>
      <w:r w:rsidR="005C5786">
        <w:rPr>
          <w:rFonts w:asciiTheme="minorHAnsi" w:hAnsiTheme="minorHAnsi"/>
          <w:i/>
        </w:rPr>
        <w:t>and relationship with other units</w:t>
      </w:r>
    </w:p>
    <w:p w14:paraId="01AEC2A0" w14:textId="77777777" w:rsidR="006A41E7" w:rsidRDefault="006A41E7" w:rsidP="006A41E7">
      <w:pPr>
        <w:pStyle w:val="ListParagraph"/>
        <w:rPr>
          <w:rFonts w:asciiTheme="minorHAnsi" w:hAnsiTheme="minorHAnsi"/>
        </w:rPr>
      </w:pPr>
    </w:p>
    <w:p w14:paraId="286D2BE0" w14:textId="77777777" w:rsidR="006A41E7" w:rsidRPr="006A41E7" w:rsidRDefault="006A41E7" w:rsidP="006A41E7">
      <w:pPr>
        <w:pStyle w:val="Default"/>
        <w:numPr>
          <w:ilvl w:val="0"/>
          <w:numId w:val="1"/>
        </w:numPr>
        <w:rPr>
          <w:u w:val="single"/>
        </w:rPr>
      </w:pPr>
      <w:r w:rsidRPr="006A41E7">
        <w:rPr>
          <w:u w:val="single"/>
        </w:rPr>
        <w:t xml:space="preserve">Demonstration of Need and Recruitment/Outreach </w:t>
      </w:r>
    </w:p>
    <w:p w14:paraId="7F38E93F" w14:textId="77777777" w:rsidR="006A41E7" w:rsidRPr="006A41E7" w:rsidRDefault="006A41E7" w:rsidP="006A41E7">
      <w:pPr>
        <w:pStyle w:val="Default"/>
        <w:ind w:left="720"/>
        <w:rPr>
          <w:i/>
        </w:rPr>
      </w:pPr>
      <w:r>
        <w:rPr>
          <w:i/>
        </w:rPr>
        <w:t xml:space="preserve">Include </w:t>
      </w:r>
      <w:r w:rsidRPr="006A41E7">
        <w:rPr>
          <w:i/>
        </w:rPr>
        <w:t xml:space="preserve">populations targeted, data to demonstrate need, and efforts to recruit/inform students </w:t>
      </w:r>
    </w:p>
    <w:p w14:paraId="4559018F" w14:textId="77777777" w:rsidR="006A41E7" w:rsidRDefault="006A41E7" w:rsidP="006A41E7">
      <w:pPr>
        <w:pStyle w:val="Default"/>
      </w:pPr>
    </w:p>
    <w:p w14:paraId="029DA58B" w14:textId="77777777" w:rsidR="006A41E7" w:rsidRPr="006A41E7" w:rsidRDefault="006A41E7" w:rsidP="006A41E7">
      <w:pPr>
        <w:pStyle w:val="Default"/>
        <w:numPr>
          <w:ilvl w:val="0"/>
          <w:numId w:val="1"/>
        </w:numPr>
        <w:rPr>
          <w:u w:val="single"/>
        </w:rPr>
      </w:pPr>
      <w:r w:rsidRPr="006A41E7">
        <w:rPr>
          <w:u w:val="single"/>
        </w:rPr>
        <w:t xml:space="preserve">Program Administration and Resources </w:t>
      </w:r>
    </w:p>
    <w:p w14:paraId="74E469C2" w14:textId="77777777" w:rsidR="006A41E7" w:rsidRDefault="006A41E7" w:rsidP="006A41E7">
      <w:pPr>
        <w:pStyle w:val="Default"/>
        <w:ind w:left="720"/>
      </w:pPr>
      <w:r>
        <w:rPr>
          <w:i/>
        </w:rPr>
        <w:t xml:space="preserve">Include </w:t>
      </w:r>
      <w:r w:rsidRPr="006A41E7">
        <w:rPr>
          <w:i/>
        </w:rPr>
        <w:t xml:space="preserve">a description of academic administration and a description and evaluation of the fiscal model (if appropriate) </w:t>
      </w:r>
    </w:p>
    <w:p w14:paraId="79BA3462" w14:textId="77777777" w:rsidR="006A41E7" w:rsidRPr="006A41E7" w:rsidRDefault="006A41E7" w:rsidP="006A41E7">
      <w:pPr>
        <w:pStyle w:val="Default"/>
        <w:ind w:left="720"/>
      </w:pPr>
    </w:p>
    <w:p w14:paraId="77787C93" w14:textId="77777777" w:rsidR="006A41E7" w:rsidRPr="006A41E7" w:rsidRDefault="006A41E7" w:rsidP="006A41E7">
      <w:pPr>
        <w:pStyle w:val="Default"/>
        <w:numPr>
          <w:ilvl w:val="0"/>
          <w:numId w:val="1"/>
        </w:numPr>
        <w:rPr>
          <w:u w:val="single"/>
        </w:rPr>
      </w:pPr>
      <w:r w:rsidRPr="006A41E7">
        <w:rPr>
          <w:u w:val="single"/>
        </w:rPr>
        <w:t xml:space="preserve">Advising and Student Services </w:t>
      </w:r>
    </w:p>
    <w:p w14:paraId="644FFFAC" w14:textId="77777777" w:rsidR="006A41E7" w:rsidRDefault="006A41E7" w:rsidP="006A41E7">
      <w:pPr>
        <w:pStyle w:val="Default"/>
        <w:ind w:left="720"/>
      </w:pPr>
      <w:r w:rsidRPr="006A41E7">
        <w:rPr>
          <w:i/>
        </w:rPr>
        <w:t xml:space="preserve">Include processes for monitoring student progress to completion </w:t>
      </w:r>
    </w:p>
    <w:p w14:paraId="6C105574" w14:textId="77777777" w:rsidR="006A41E7" w:rsidRPr="006A41E7" w:rsidRDefault="006A41E7" w:rsidP="006A41E7">
      <w:pPr>
        <w:pStyle w:val="Default"/>
        <w:ind w:left="720"/>
      </w:pPr>
    </w:p>
    <w:p w14:paraId="49AB3987" w14:textId="77777777" w:rsidR="006A41E7" w:rsidRPr="006A41E7" w:rsidRDefault="006A41E7" w:rsidP="006A41E7">
      <w:pPr>
        <w:pStyle w:val="Default"/>
        <w:numPr>
          <w:ilvl w:val="0"/>
          <w:numId w:val="1"/>
        </w:numPr>
        <w:rPr>
          <w:u w:val="single"/>
        </w:rPr>
      </w:pPr>
      <w:r w:rsidRPr="006A41E7">
        <w:rPr>
          <w:u w:val="single"/>
        </w:rPr>
        <w:t xml:space="preserve">Faculty/Staff Participants </w:t>
      </w:r>
    </w:p>
    <w:p w14:paraId="48CAC995" w14:textId="77777777" w:rsidR="006A41E7" w:rsidRDefault="006A41E7" w:rsidP="006A41E7">
      <w:pPr>
        <w:pStyle w:val="Default"/>
        <w:ind w:left="720"/>
        <w:rPr>
          <w:i/>
        </w:rPr>
      </w:pPr>
      <w:r w:rsidRPr="006A41E7">
        <w:rPr>
          <w:i/>
        </w:rPr>
        <w:t xml:space="preserve">Include a list of participating faculty, instructional staff, administrative staff with their role and department affiliation noted </w:t>
      </w:r>
    </w:p>
    <w:p w14:paraId="26A4354B" w14:textId="77777777" w:rsidR="006A41E7" w:rsidRPr="006A41E7" w:rsidRDefault="006A41E7" w:rsidP="006A41E7">
      <w:pPr>
        <w:pStyle w:val="Default"/>
        <w:ind w:left="720"/>
        <w:rPr>
          <w:i/>
        </w:rPr>
      </w:pPr>
    </w:p>
    <w:p w14:paraId="049D41C3" w14:textId="77777777" w:rsidR="006A41E7" w:rsidRPr="006A41E7" w:rsidRDefault="006A41E7" w:rsidP="006A41E7">
      <w:pPr>
        <w:pStyle w:val="Default"/>
        <w:numPr>
          <w:ilvl w:val="0"/>
          <w:numId w:val="1"/>
        </w:numPr>
        <w:rPr>
          <w:u w:val="single"/>
        </w:rPr>
      </w:pPr>
      <w:r w:rsidRPr="006A41E7">
        <w:rPr>
          <w:u w:val="single"/>
        </w:rPr>
        <w:t xml:space="preserve">Student Enrollment </w:t>
      </w:r>
    </w:p>
    <w:p w14:paraId="1FF07C35" w14:textId="77777777" w:rsidR="006A41E7" w:rsidRDefault="006A41E7" w:rsidP="006A41E7">
      <w:pPr>
        <w:pStyle w:val="Default"/>
        <w:ind w:left="720"/>
        <w:rPr>
          <w:i/>
        </w:rPr>
      </w:pPr>
      <w:r w:rsidRPr="006A41E7">
        <w:rPr>
          <w:i/>
        </w:rPr>
        <w:t xml:space="preserve">Include </w:t>
      </w:r>
      <w:commentRangeStart w:id="6"/>
      <w:r w:rsidRPr="006A41E7">
        <w:rPr>
          <w:i/>
        </w:rPr>
        <w:t xml:space="preserve">total number of students enrolled/declared in the program </w:t>
      </w:r>
      <w:commentRangeEnd w:id="6"/>
      <w:r w:rsidR="00CA0858">
        <w:rPr>
          <w:rStyle w:val="CommentReference"/>
          <w:rFonts w:ascii="Times New Roman" w:eastAsia="Times New Roman" w:hAnsi="Times New Roman" w:cs="Times New Roman"/>
          <w:color w:val="auto"/>
        </w:rPr>
        <w:commentReference w:id="6"/>
      </w:r>
      <w:r w:rsidRPr="006A41E7">
        <w:rPr>
          <w:i/>
        </w:rPr>
        <w:t xml:space="preserve">compared to program enrollment goals; address low enrollment policy (if applicable) </w:t>
      </w:r>
    </w:p>
    <w:p w14:paraId="67D9B0BA" w14:textId="77777777" w:rsidR="006A41E7" w:rsidRPr="006A41E7" w:rsidRDefault="006A41E7" w:rsidP="006A41E7">
      <w:pPr>
        <w:pStyle w:val="Default"/>
        <w:ind w:left="720"/>
        <w:rPr>
          <w:i/>
        </w:rPr>
      </w:pPr>
    </w:p>
    <w:p w14:paraId="255DC79B" w14:textId="77777777" w:rsidR="006A41E7" w:rsidRPr="006A41E7" w:rsidRDefault="006A41E7" w:rsidP="006A41E7">
      <w:pPr>
        <w:pStyle w:val="Default"/>
        <w:numPr>
          <w:ilvl w:val="0"/>
          <w:numId w:val="1"/>
        </w:numPr>
        <w:rPr>
          <w:u w:val="single"/>
        </w:rPr>
      </w:pPr>
      <w:r w:rsidRPr="006A41E7">
        <w:rPr>
          <w:u w:val="single"/>
        </w:rPr>
        <w:t>Curriculum</w:t>
      </w:r>
    </w:p>
    <w:p w14:paraId="19BF5EB3" w14:textId="77777777" w:rsidR="006A41E7" w:rsidRPr="006A41E7" w:rsidRDefault="006A41E7" w:rsidP="006A41E7">
      <w:pPr>
        <w:pStyle w:val="Default"/>
        <w:ind w:left="720"/>
        <w:rPr>
          <w:i/>
        </w:rPr>
      </w:pPr>
      <w:r w:rsidRPr="006A41E7">
        <w:rPr>
          <w:i/>
        </w:rPr>
        <w:t xml:space="preserve">Include evidence that required courses have enrollment capacity to certificate progress and completion </w:t>
      </w:r>
    </w:p>
    <w:p w14:paraId="5DA0C740" w14:textId="77777777" w:rsidR="006A41E7" w:rsidRPr="006A41E7" w:rsidRDefault="006A41E7" w:rsidP="006A41E7">
      <w:pPr>
        <w:pStyle w:val="Default"/>
        <w:ind w:left="720"/>
      </w:pPr>
    </w:p>
    <w:p w14:paraId="7C08D45D" w14:textId="77777777" w:rsidR="006A41E7" w:rsidRPr="006A41E7" w:rsidRDefault="006A41E7" w:rsidP="006A41E7">
      <w:pPr>
        <w:pStyle w:val="Default"/>
        <w:numPr>
          <w:ilvl w:val="0"/>
          <w:numId w:val="1"/>
        </w:numPr>
        <w:rPr>
          <w:u w:val="single"/>
        </w:rPr>
      </w:pPr>
      <w:r w:rsidRPr="006A41E7">
        <w:rPr>
          <w:u w:val="single"/>
        </w:rPr>
        <w:t>Assessment</w:t>
      </w:r>
    </w:p>
    <w:p w14:paraId="79C7E61F" w14:textId="77777777" w:rsidR="006A41E7" w:rsidRPr="006A41E7" w:rsidRDefault="006A41E7" w:rsidP="006A41E7">
      <w:pPr>
        <w:pStyle w:val="Default"/>
        <w:ind w:left="720"/>
        <w:rPr>
          <w:i/>
        </w:rPr>
      </w:pPr>
      <w:r w:rsidRPr="006A41E7">
        <w:rPr>
          <w:i/>
        </w:rPr>
        <w:t xml:space="preserve">Include the </w:t>
      </w:r>
      <w:commentRangeStart w:id="7"/>
      <w:r w:rsidRPr="006A41E7">
        <w:rPr>
          <w:i/>
        </w:rPr>
        <w:t xml:space="preserve">assessment plan </w:t>
      </w:r>
      <w:commentRangeEnd w:id="7"/>
      <w:r w:rsidR="00534AFA">
        <w:rPr>
          <w:rStyle w:val="CommentReference"/>
          <w:rFonts w:ascii="Times New Roman" w:eastAsia="Times New Roman" w:hAnsi="Times New Roman" w:cs="Times New Roman"/>
          <w:color w:val="auto"/>
        </w:rPr>
        <w:commentReference w:id="7"/>
      </w:r>
      <w:r w:rsidRPr="006A41E7">
        <w:rPr>
          <w:i/>
        </w:rPr>
        <w:t xml:space="preserve">and a summary of annually conducted assessment activities, with an analysis of the extent to which the program is meeting the learning goals. This assessment evidence should form the basis for any proposals for curricular changes. </w:t>
      </w:r>
    </w:p>
    <w:p w14:paraId="04D43AA9" w14:textId="77777777" w:rsidR="006A41E7" w:rsidRDefault="006A41E7" w:rsidP="006A41E7">
      <w:pPr>
        <w:pStyle w:val="Default"/>
        <w:numPr>
          <w:ilvl w:val="0"/>
          <w:numId w:val="1"/>
        </w:numPr>
      </w:pPr>
      <w:r>
        <w:lastRenderedPageBreak/>
        <w:t xml:space="preserve">Program Completion </w:t>
      </w:r>
    </w:p>
    <w:p w14:paraId="5CDB218F" w14:textId="7ECD10EB" w:rsidR="006A41E7" w:rsidRPr="006A41E7" w:rsidRDefault="006A41E7" w:rsidP="006A41E7">
      <w:pPr>
        <w:pStyle w:val="Default"/>
        <w:ind w:left="720"/>
        <w:rPr>
          <w:i/>
        </w:rPr>
      </w:pPr>
      <w:r w:rsidRPr="006A41E7">
        <w:rPr>
          <w:i/>
        </w:rPr>
        <w:t xml:space="preserve">Include comments on </w:t>
      </w:r>
      <w:commentRangeStart w:id="8"/>
      <w:r w:rsidRPr="006A41E7">
        <w:rPr>
          <w:i/>
        </w:rPr>
        <w:t xml:space="preserve">number of certificates awarded annually </w:t>
      </w:r>
      <w:commentRangeEnd w:id="8"/>
      <w:r w:rsidR="00B47961">
        <w:rPr>
          <w:rStyle w:val="CommentReference"/>
          <w:rFonts w:ascii="Times New Roman" w:eastAsia="Times New Roman" w:hAnsi="Times New Roman" w:cs="Times New Roman"/>
          <w:color w:val="auto"/>
        </w:rPr>
        <w:commentReference w:id="8"/>
      </w:r>
      <w:r w:rsidRPr="006A41E7">
        <w:rPr>
          <w:i/>
        </w:rPr>
        <w:t xml:space="preserve"> relative to program goals; for capstone certificates include placement of “graduates.” </w:t>
      </w:r>
    </w:p>
    <w:p w14:paraId="5DA365AE" w14:textId="77777777" w:rsidR="006A41E7" w:rsidRPr="006A41E7" w:rsidRDefault="006A41E7" w:rsidP="006A41E7">
      <w:pPr>
        <w:pStyle w:val="Default"/>
        <w:ind w:left="720"/>
      </w:pPr>
    </w:p>
    <w:p w14:paraId="6080B247" w14:textId="77777777" w:rsidR="006A41E7" w:rsidRDefault="006A41E7" w:rsidP="006A41E7">
      <w:pPr>
        <w:pStyle w:val="Default"/>
        <w:numPr>
          <w:ilvl w:val="0"/>
          <w:numId w:val="1"/>
        </w:numPr>
      </w:pPr>
      <w:r w:rsidRPr="006A41E7">
        <w:t>Overall Analysis of Self-</w:t>
      </w:r>
      <w:r>
        <w:t xml:space="preserve">Study and State of the Program </w:t>
      </w:r>
    </w:p>
    <w:p w14:paraId="4444477A" w14:textId="77777777" w:rsidR="006A41E7" w:rsidRPr="006A41E7" w:rsidRDefault="006A41E7" w:rsidP="006A41E7">
      <w:pPr>
        <w:pStyle w:val="Default"/>
        <w:ind w:left="720"/>
        <w:rPr>
          <w:i/>
        </w:rPr>
      </w:pPr>
      <w:r w:rsidRPr="006A41E7">
        <w:rPr>
          <w:i/>
        </w:rPr>
        <w:t xml:space="preserve">Include recommendation and proposals for academic or administrative improvements </w:t>
      </w:r>
    </w:p>
    <w:p w14:paraId="0A76EC90" w14:textId="77777777" w:rsidR="006A41E7" w:rsidRPr="006A41E7" w:rsidRDefault="006A41E7" w:rsidP="006A41E7">
      <w:pPr>
        <w:pStyle w:val="ListParagraph"/>
        <w:rPr>
          <w:rFonts w:asciiTheme="minorHAnsi" w:hAnsiTheme="minorHAnsi"/>
        </w:rPr>
      </w:pPr>
    </w:p>
    <w:sectPr w:rsidR="006A41E7" w:rsidRPr="006A41E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rah Kuba" w:date="2016-04-21T11:18:00Z" w:initials="SK">
    <w:p w14:paraId="43B9E53F" w14:textId="77777777" w:rsidR="006A41E7" w:rsidRPr="005B1231" w:rsidRDefault="006A41E7" w:rsidP="006A41E7">
      <w:pPr>
        <w:pStyle w:val="CommentText"/>
      </w:pPr>
      <w:r>
        <w:rPr>
          <w:rStyle w:val="CommentReference"/>
        </w:rPr>
        <w:annotationRef/>
      </w:r>
      <w:r w:rsidRPr="005B1231">
        <w:rPr>
          <w:color w:val="333333"/>
          <w:shd w:val="clear" w:color="auto" w:fill="FFFFFF"/>
        </w:rPr>
        <w:t>A self-study</w:t>
      </w:r>
      <w:r>
        <w:rPr>
          <w:color w:val="333333"/>
          <w:shd w:val="clear" w:color="auto" w:fill="FFFFFF"/>
        </w:rPr>
        <w:t xml:space="preserve"> should be in the range of 10-15</w:t>
      </w:r>
      <w:r w:rsidRPr="005B1231">
        <w:rPr>
          <w:color w:val="333333"/>
          <w:shd w:val="clear" w:color="auto" w:fill="FFFFFF"/>
        </w:rPr>
        <w:t xml:space="preserve"> pages, not including appendices. Programs may include appendices, however, links are preferred, especially for syllabi or CVs.</w:t>
      </w:r>
    </w:p>
  </w:comment>
  <w:comment w:id="1" w:author="Sarah Kuba" w:date="2016-05-16T13:31:00Z" w:initials="SK">
    <w:p w14:paraId="4D9C7475" w14:textId="1C0EF944" w:rsidR="006A41E7" w:rsidRDefault="006A41E7">
      <w:pPr>
        <w:pStyle w:val="CommentText"/>
      </w:pPr>
      <w:r>
        <w:rPr>
          <w:rStyle w:val="CommentReference"/>
        </w:rPr>
        <w:annotationRef/>
      </w:r>
      <w:r w:rsidRPr="006A41E7">
        <w:t xml:space="preserve">Each certificate must be reviewed separately because each </w:t>
      </w:r>
      <w:r w:rsidR="00B47961">
        <w:t>h</w:t>
      </w:r>
      <w:r w:rsidRPr="006A41E7">
        <w:t>as different target populations, administrative and admissions structures.</w:t>
      </w:r>
    </w:p>
  </w:comment>
  <w:comment w:id="2" w:author="Sarah Kuba" w:date="2018-03-02T15:29:00Z" w:initials="SK">
    <w:p w14:paraId="2A43F2D3" w14:textId="0F7DDDAA" w:rsidR="00CA0858" w:rsidRDefault="00CA0858">
      <w:pPr>
        <w:pStyle w:val="CommentText"/>
      </w:pPr>
      <w:r>
        <w:rPr>
          <w:rStyle w:val="CommentReference"/>
        </w:rPr>
        <w:annotationRef/>
      </w:r>
      <w:hyperlink r:id="rId1" w:history="1">
        <w:r w:rsidRPr="00E20236">
          <w:rPr>
            <w:rStyle w:val="Hyperlink"/>
          </w:rPr>
          <w:t>https://apir.wisc.edu/institution/academic-structure/</w:t>
        </w:r>
      </w:hyperlink>
      <w:r>
        <w:t xml:space="preserve"> </w:t>
      </w:r>
    </w:p>
  </w:comment>
  <w:comment w:id="4" w:author="Sarah Kuba" w:date="2016-05-16T13:40:00Z" w:initials="SK">
    <w:p w14:paraId="15949AEF" w14:textId="627F0D27" w:rsidR="00534AFA" w:rsidRDefault="00534AFA">
      <w:pPr>
        <w:pStyle w:val="CommentText"/>
      </w:pPr>
      <w:r>
        <w:rPr>
          <w:rStyle w:val="CommentReference"/>
        </w:rPr>
        <w:annotationRef/>
      </w:r>
      <w:hyperlink r:id="rId2" w:history="1">
        <w:r w:rsidR="005C5786" w:rsidRPr="00E20236">
          <w:rPr>
            <w:rStyle w:val="Hyperlink"/>
            <w:sz w:val="16"/>
            <w:szCs w:val="16"/>
          </w:rPr>
          <w:t>http://guide.</w:t>
        </w:r>
        <w:r w:rsidR="005C5786" w:rsidRPr="00E20236">
          <w:rPr>
            <w:rStyle w:val="Hyperlink"/>
            <w:sz w:val="16"/>
            <w:szCs w:val="16"/>
          </w:rPr>
          <w:t>w</w:t>
        </w:r>
        <w:r w:rsidR="005C5786" w:rsidRPr="00E20236">
          <w:rPr>
            <w:rStyle w:val="Hyperlink"/>
            <w:sz w:val="16"/>
            <w:szCs w:val="16"/>
          </w:rPr>
          <w:t>isc.edu</w:t>
        </w:r>
      </w:hyperlink>
      <w:r w:rsidR="005C5786">
        <w:rPr>
          <w:rStyle w:val="CommentReference"/>
        </w:rPr>
        <w:t xml:space="preserve"> </w:t>
      </w:r>
    </w:p>
  </w:comment>
  <w:comment w:id="5" w:author="Sarah Kuba" w:date="2018-03-02T15:29:00Z" w:initials="SK">
    <w:p w14:paraId="213D1B26" w14:textId="5658DDDB" w:rsidR="00CA0858" w:rsidRDefault="00CA0858">
      <w:pPr>
        <w:pStyle w:val="CommentText"/>
      </w:pPr>
      <w:r>
        <w:rPr>
          <w:rStyle w:val="CommentReference"/>
        </w:rPr>
        <w:annotationRef/>
      </w:r>
      <w:hyperlink r:id="rId3" w:history="1">
        <w:r w:rsidRPr="00E20236">
          <w:rPr>
            <w:rStyle w:val="Hyperlink"/>
          </w:rPr>
          <w:t>https://assessment.provost.wisc.edu/student-learning-outcomes/</w:t>
        </w:r>
      </w:hyperlink>
      <w:r>
        <w:t xml:space="preserve"> </w:t>
      </w:r>
    </w:p>
  </w:comment>
  <w:comment w:id="6" w:author="Sarah Kuba" w:date="2018-03-02T15:26:00Z" w:initials="SK">
    <w:p w14:paraId="3C8DE545" w14:textId="71537AA8" w:rsidR="00CA0858" w:rsidRDefault="00CA0858">
      <w:pPr>
        <w:pStyle w:val="CommentText"/>
      </w:pPr>
      <w:r>
        <w:rPr>
          <w:rStyle w:val="CommentReference"/>
        </w:rPr>
        <w:annotationRef/>
      </w:r>
      <w:hyperlink r:id="rId4" w:history="1">
        <w:r w:rsidRPr="00E20236">
          <w:rPr>
            <w:rStyle w:val="Hyperlink"/>
          </w:rPr>
          <w:t>https://apir.wisc.edu/students/enrollment/</w:t>
        </w:r>
      </w:hyperlink>
      <w:r>
        <w:t xml:space="preserve"> </w:t>
      </w:r>
    </w:p>
  </w:comment>
  <w:comment w:id="7" w:author="Sarah Kuba" w:date="2016-05-16T13:45:00Z" w:initials="SK">
    <w:p w14:paraId="0A6E9D64" w14:textId="61490010" w:rsidR="00CA0858" w:rsidRDefault="00534AFA" w:rsidP="00B47961">
      <w:pPr>
        <w:pStyle w:val="CommentText"/>
      </w:pPr>
      <w:r>
        <w:rPr>
          <w:rStyle w:val="CommentReference"/>
        </w:rPr>
        <w:annotationRef/>
      </w:r>
      <w:r w:rsidR="00CA0858">
        <w:t xml:space="preserve">Undergraduate: </w:t>
      </w:r>
      <w:hyperlink r:id="rId5" w:history="1">
        <w:r w:rsidR="00CA0858" w:rsidRPr="00E20236">
          <w:rPr>
            <w:rStyle w:val="Hyperlink"/>
          </w:rPr>
          <w:t>https://assessment.provost.wisc.edu/undergraduate-assessment/</w:t>
        </w:r>
      </w:hyperlink>
    </w:p>
    <w:p w14:paraId="0AD40782" w14:textId="21080FA9" w:rsidR="00B47961" w:rsidRDefault="00CA0858" w:rsidP="00B47961">
      <w:pPr>
        <w:pStyle w:val="CommentText"/>
      </w:pPr>
      <w:r>
        <w:t xml:space="preserve">Graduate &amp; Capstone: </w:t>
      </w:r>
      <w:hyperlink r:id="rId6" w:history="1">
        <w:r w:rsidRPr="00E20236">
          <w:rPr>
            <w:rStyle w:val="Hyperlink"/>
          </w:rPr>
          <w:t>https://assessment.provost.wisc.edu/graduate-assessment/</w:t>
        </w:r>
      </w:hyperlink>
      <w:r>
        <w:t xml:space="preserve"> </w:t>
      </w:r>
      <w:r w:rsidR="00735E55">
        <w:t xml:space="preserve"> </w:t>
      </w:r>
    </w:p>
  </w:comment>
  <w:comment w:id="8" w:author="Sarah Kuba" w:date="2016-05-16T13:53:00Z" w:initials="SK">
    <w:p w14:paraId="35026EDB" w14:textId="12AA1039" w:rsidR="00B47961" w:rsidRDefault="00B47961">
      <w:pPr>
        <w:pStyle w:val="CommentText"/>
      </w:pPr>
      <w:r>
        <w:rPr>
          <w:rStyle w:val="CommentReference"/>
        </w:rPr>
        <w:annotationRef/>
      </w:r>
      <w:hyperlink r:id="rId7" w:history="1">
        <w:r w:rsidR="00CA0858" w:rsidRPr="00E20236">
          <w:rPr>
            <w:rStyle w:val="Hyperlink"/>
          </w:rPr>
          <w:t>https://apir.wisc.edu/students/degrees/</w:t>
        </w:r>
      </w:hyperlink>
      <w:r w:rsidR="00CA0858">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B9E53F" w15:done="0"/>
  <w15:commentEx w15:paraId="4D9C7475" w15:done="0"/>
  <w15:commentEx w15:paraId="2A43F2D3" w15:done="0"/>
  <w15:commentEx w15:paraId="15949AEF" w15:done="0"/>
  <w15:commentEx w15:paraId="213D1B26" w15:done="0"/>
  <w15:commentEx w15:paraId="3C8DE545" w15:done="0"/>
  <w15:commentEx w15:paraId="0AD40782" w15:done="0"/>
  <w15:commentEx w15:paraId="35026E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F3350"/>
    <w:multiLevelType w:val="hybridMultilevel"/>
    <w:tmpl w:val="5616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uba">
    <w15:presenceInfo w15:providerId="None" w15:userId="Sarah Ku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E7"/>
    <w:rsid w:val="00006E64"/>
    <w:rsid w:val="00040C85"/>
    <w:rsid w:val="00042D6A"/>
    <w:rsid w:val="00054FD0"/>
    <w:rsid w:val="000A3A91"/>
    <w:rsid w:val="000A7465"/>
    <w:rsid w:val="000D587E"/>
    <w:rsid w:val="000E1F3A"/>
    <w:rsid w:val="000E42C2"/>
    <w:rsid w:val="000E7B9D"/>
    <w:rsid w:val="000F2AF4"/>
    <w:rsid w:val="00111A0E"/>
    <w:rsid w:val="00165B74"/>
    <w:rsid w:val="001A1B55"/>
    <w:rsid w:val="001D3E12"/>
    <w:rsid w:val="001D77C9"/>
    <w:rsid w:val="0020218B"/>
    <w:rsid w:val="00216A2C"/>
    <w:rsid w:val="00270ADB"/>
    <w:rsid w:val="002A59B5"/>
    <w:rsid w:val="002C584E"/>
    <w:rsid w:val="003158CD"/>
    <w:rsid w:val="0033104A"/>
    <w:rsid w:val="00344AB5"/>
    <w:rsid w:val="00351679"/>
    <w:rsid w:val="00361DB2"/>
    <w:rsid w:val="00392BD5"/>
    <w:rsid w:val="00394C26"/>
    <w:rsid w:val="003B5859"/>
    <w:rsid w:val="003C60D6"/>
    <w:rsid w:val="003D66FB"/>
    <w:rsid w:val="00411D69"/>
    <w:rsid w:val="004278C3"/>
    <w:rsid w:val="00446C29"/>
    <w:rsid w:val="00455CDB"/>
    <w:rsid w:val="0047055B"/>
    <w:rsid w:val="004B1820"/>
    <w:rsid w:val="004B3437"/>
    <w:rsid w:val="004C623B"/>
    <w:rsid w:val="004D2AA2"/>
    <w:rsid w:val="0050255E"/>
    <w:rsid w:val="0051749E"/>
    <w:rsid w:val="00521014"/>
    <w:rsid w:val="00532793"/>
    <w:rsid w:val="00534AFA"/>
    <w:rsid w:val="00537254"/>
    <w:rsid w:val="005447DC"/>
    <w:rsid w:val="00546844"/>
    <w:rsid w:val="005A16B9"/>
    <w:rsid w:val="005C3CD9"/>
    <w:rsid w:val="005C5786"/>
    <w:rsid w:val="005E2B03"/>
    <w:rsid w:val="005F0035"/>
    <w:rsid w:val="005F2DB0"/>
    <w:rsid w:val="00604C7F"/>
    <w:rsid w:val="00622CE8"/>
    <w:rsid w:val="00644A5D"/>
    <w:rsid w:val="00662613"/>
    <w:rsid w:val="00664623"/>
    <w:rsid w:val="0069254B"/>
    <w:rsid w:val="006974A5"/>
    <w:rsid w:val="006A37F3"/>
    <w:rsid w:val="006A41E7"/>
    <w:rsid w:val="006B203D"/>
    <w:rsid w:val="006B50B6"/>
    <w:rsid w:val="006C12CA"/>
    <w:rsid w:val="006C6D31"/>
    <w:rsid w:val="006D58C9"/>
    <w:rsid w:val="006D603C"/>
    <w:rsid w:val="006E20CC"/>
    <w:rsid w:val="006E4C54"/>
    <w:rsid w:val="006F499E"/>
    <w:rsid w:val="006F7C15"/>
    <w:rsid w:val="00713730"/>
    <w:rsid w:val="00735E55"/>
    <w:rsid w:val="0074514D"/>
    <w:rsid w:val="00747C5E"/>
    <w:rsid w:val="00755A67"/>
    <w:rsid w:val="00760C13"/>
    <w:rsid w:val="00771F05"/>
    <w:rsid w:val="00777E9C"/>
    <w:rsid w:val="007D2640"/>
    <w:rsid w:val="007D5159"/>
    <w:rsid w:val="007F17B1"/>
    <w:rsid w:val="00830710"/>
    <w:rsid w:val="0083480E"/>
    <w:rsid w:val="008348BC"/>
    <w:rsid w:val="00853E3B"/>
    <w:rsid w:val="00892F6C"/>
    <w:rsid w:val="008A06A1"/>
    <w:rsid w:val="008A127F"/>
    <w:rsid w:val="008E1E55"/>
    <w:rsid w:val="00954A8E"/>
    <w:rsid w:val="00963CAB"/>
    <w:rsid w:val="00967C6C"/>
    <w:rsid w:val="009B7B25"/>
    <w:rsid w:val="009C1CDA"/>
    <w:rsid w:val="009D2BE9"/>
    <w:rsid w:val="00A77B91"/>
    <w:rsid w:val="00A84C0E"/>
    <w:rsid w:val="00AB31AF"/>
    <w:rsid w:val="00AC4474"/>
    <w:rsid w:val="00AD2A63"/>
    <w:rsid w:val="00AD677F"/>
    <w:rsid w:val="00AE5298"/>
    <w:rsid w:val="00AF0399"/>
    <w:rsid w:val="00B34F61"/>
    <w:rsid w:val="00B47961"/>
    <w:rsid w:val="00B55F4E"/>
    <w:rsid w:val="00BA1C75"/>
    <w:rsid w:val="00BA326D"/>
    <w:rsid w:val="00BA3D91"/>
    <w:rsid w:val="00BA54E9"/>
    <w:rsid w:val="00BA6E49"/>
    <w:rsid w:val="00BB49D9"/>
    <w:rsid w:val="00BB50A8"/>
    <w:rsid w:val="00C36B37"/>
    <w:rsid w:val="00C36D48"/>
    <w:rsid w:val="00C465D9"/>
    <w:rsid w:val="00C47C2A"/>
    <w:rsid w:val="00C50EF6"/>
    <w:rsid w:val="00C51DCB"/>
    <w:rsid w:val="00C56BDC"/>
    <w:rsid w:val="00C77FB4"/>
    <w:rsid w:val="00C947E2"/>
    <w:rsid w:val="00CA0858"/>
    <w:rsid w:val="00CA3071"/>
    <w:rsid w:val="00CA4004"/>
    <w:rsid w:val="00CB504E"/>
    <w:rsid w:val="00D642B6"/>
    <w:rsid w:val="00D92572"/>
    <w:rsid w:val="00DB2EA8"/>
    <w:rsid w:val="00DE2DC8"/>
    <w:rsid w:val="00E107AF"/>
    <w:rsid w:val="00E20FAB"/>
    <w:rsid w:val="00E27908"/>
    <w:rsid w:val="00E87677"/>
    <w:rsid w:val="00EC72AF"/>
    <w:rsid w:val="00EE0AA9"/>
    <w:rsid w:val="00F02F29"/>
    <w:rsid w:val="00F03E20"/>
    <w:rsid w:val="00F5303E"/>
    <w:rsid w:val="00F729E8"/>
    <w:rsid w:val="00F8279C"/>
    <w:rsid w:val="00FC6B80"/>
    <w:rsid w:val="00FD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8453"/>
  <w15:chartTrackingRefBased/>
  <w15:docId w15:val="{C6F3A541-1FC9-492D-9779-CFF1DA45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41E7"/>
    <w:rPr>
      <w:sz w:val="16"/>
      <w:szCs w:val="16"/>
    </w:rPr>
  </w:style>
  <w:style w:type="paragraph" w:styleId="CommentText">
    <w:name w:val="annotation text"/>
    <w:basedOn w:val="Normal"/>
    <w:link w:val="CommentTextChar"/>
    <w:uiPriority w:val="99"/>
    <w:unhideWhenUsed/>
    <w:rsid w:val="006A41E7"/>
    <w:rPr>
      <w:sz w:val="20"/>
      <w:szCs w:val="20"/>
    </w:rPr>
  </w:style>
  <w:style w:type="character" w:customStyle="1" w:styleId="CommentTextChar">
    <w:name w:val="Comment Text Char"/>
    <w:basedOn w:val="DefaultParagraphFont"/>
    <w:link w:val="CommentText"/>
    <w:uiPriority w:val="99"/>
    <w:rsid w:val="006A41E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A4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1E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A41E7"/>
    <w:rPr>
      <w:b/>
      <w:bCs/>
    </w:rPr>
  </w:style>
  <w:style w:type="character" w:customStyle="1" w:styleId="CommentSubjectChar">
    <w:name w:val="Comment Subject Char"/>
    <w:basedOn w:val="CommentTextChar"/>
    <w:link w:val="CommentSubject"/>
    <w:uiPriority w:val="99"/>
    <w:semiHidden/>
    <w:rsid w:val="006A41E7"/>
    <w:rPr>
      <w:rFonts w:ascii="Times New Roman" w:eastAsia="Times New Roman" w:hAnsi="Times New Roman" w:cs="Times New Roman"/>
      <w:b/>
      <w:bCs/>
      <w:sz w:val="20"/>
      <w:szCs w:val="20"/>
    </w:rPr>
  </w:style>
  <w:style w:type="paragraph" w:styleId="ListParagraph">
    <w:name w:val="List Paragraph"/>
    <w:basedOn w:val="Normal"/>
    <w:uiPriority w:val="34"/>
    <w:qFormat/>
    <w:rsid w:val="006A41E7"/>
    <w:pPr>
      <w:ind w:left="720"/>
      <w:contextualSpacing/>
    </w:pPr>
  </w:style>
  <w:style w:type="paragraph" w:customStyle="1" w:styleId="Default">
    <w:name w:val="Default"/>
    <w:rsid w:val="006A41E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47961"/>
    <w:rPr>
      <w:color w:val="0563C1" w:themeColor="hyperlink"/>
      <w:u w:val="single"/>
    </w:rPr>
  </w:style>
  <w:style w:type="character" w:styleId="FollowedHyperlink">
    <w:name w:val="FollowedHyperlink"/>
    <w:basedOn w:val="DefaultParagraphFont"/>
    <w:uiPriority w:val="99"/>
    <w:semiHidden/>
    <w:unhideWhenUsed/>
    <w:rsid w:val="005C5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assessment.provost.wisc.edu/student-learning-outcomes/" TargetMode="External"/><Relationship Id="rId7" Type="http://schemas.openxmlformats.org/officeDocument/2006/relationships/hyperlink" Target="https://apir.wisc.edu/students/degrees/" TargetMode="External"/><Relationship Id="rId2" Type="http://schemas.openxmlformats.org/officeDocument/2006/relationships/hyperlink" Target="http://guide.wisc.edu" TargetMode="External"/><Relationship Id="rId1" Type="http://schemas.openxmlformats.org/officeDocument/2006/relationships/hyperlink" Target="https://apir.wisc.edu/institution/academic-structure/" TargetMode="External"/><Relationship Id="rId6" Type="http://schemas.openxmlformats.org/officeDocument/2006/relationships/hyperlink" Target="https://assessment.provost.wisc.edu/graduate-assessment/" TargetMode="External"/><Relationship Id="rId5" Type="http://schemas.openxmlformats.org/officeDocument/2006/relationships/hyperlink" Target="https://assessment.provost.wisc.edu/undergraduate-assessment/" TargetMode="External"/><Relationship Id="rId4" Type="http://schemas.openxmlformats.org/officeDocument/2006/relationships/hyperlink" Target="https://apir.wisc.edu/students/enrollment/"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39E3C-75B9-4225-B344-FEE25099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Kuba</dc:creator>
  <cp:keywords/>
  <dc:description/>
  <cp:lastModifiedBy>Sarah Kuba</cp:lastModifiedBy>
  <cp:revision>4</cp:revision>
  <dcterms:created xsi:type="dcterms:W3CDTF">2016-05-16T18:29:00Z</dcterms:created>
  <dcterms:modified xsi:type="dcterms:W3CDTF">2018-03-02T21:30:00Z</dcterms:modified>
</cp:coreProperties>
</file>